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8C77EE" w:rsidRDefault="00C61F78">
      <w:pPr>
        <w:jc w:val="center"/>
        <w:rPr>
          <w:rFonts w:ascii="Georgia" w:hAnsi="Georgia"/>
          <w:b/>
          <w:sz w:val="22"/>
          <w:szCs w:val="22"/>
        </w:rPr>
      </w:pPr>
      <w:r w:rsidRPr="008C77EE">
        <w:rPr>
          <w:rFonts w:ascii="Georgia" w:hAnsi="Georgia"/>
          <w:b/>
          <w:sz w:val="22"/>
          <w:szCs w:val="22"/>
        </w:rPr>
        <w:t>Everett School Employees Benefit Trust</w:t>
      </w:r>
    </w:p>
    <w:p w:rsidR="002664F4" w:rsidRPr="008C77EE" w:rsidRDefault="0037632D" w:rsidP="00753F8E">
      <w:pPr>
        <w:jc w:val="center"/>
        <w:rPr>
          <w:rFonts w:ascii="Georgia" w:hAnsi="Georgia"/>
          <w:b/>
          <w:bCs/>
          <w:sz w:val="22"/>
          <w:szCs w:val="22"/>
        </w:rPr>
      </w:pPr>
      <w:r w:rsidRPr="008C77EE">
        <w:rPr>
          <w:rFonts w:ascii="Georgia" w:hAnsi="Georgia"/>
          <w:b/>
          <w:bCs/>
          <w:sz w:val="22"/>
          <w:szCs w:val="22"/>
        </w:rPr>
        <w:t>Wednesday</w:t>
      </w:r>
      <w:r w:rsidR="00850891" w:rsidRPr="008C77EE">
        <w:rPr>
          <w:rFonts w:ascii="Georgia" w:hAnsi="Georgia"/>
          <w:b/>
          <w:bCs/>
          <w:sz w:val="22"/>
          <w:szCs w:val="22"/>
        </w:rPr>
        <w:t xml:space="preserve">, </w:t>
      </w:r>
      <w:r w:rsidR="008C77EE" w:rsidRPr="008C77EE">
        <w:rPr>
          <w:rFonts w:ascii="Georgia" w:hAnsi="Georgia"/>
          <w:b/>
          <w:bCs/>
          <w:sz w:val="22"/>
          <w:szCs w:val="22"/>
        </w:rPr>
        <w:t>September 1</w:t>
      </w:r>
      <w:r w:rsidR="005441AF" w:rsidRPr="008C77EE">
        <w:rPr>
          <w:rFonts w:ascii="Georgia" w:hAnsi="Georgia"/>
          <w:b/>
          <w:bCs/>
          <w:sz w:val="22"/>
          <w:szCs w:val="22"/>
        </w:rPr>
        <w:t>3</w:t>
      </w:r>
      <w:r w:rsidR="00BB07B8" w:rsidRPr="008C77EE">
        <w:rPr>
          <w:rFonts w:ascii="Georgia" w:hAnsi="Georgia"/>
          <w:b/>
          <w:bCs/>
          <w:sz w:val="22"/>
          <w:szCs w:val="22"/>
        </w:rPr>
        <w:t>, 2017</w:t>
      </w:r>
    </w:p>
    <w:p w:rsidR="002664F4" w:rsidRPr="008C77EE" w:rsidRDefault="00C61F78">
      <w:pPr>
        <w:jc w:val="center"/>
        <w:rPr>
          <w:rFonts w:ascii="Georgia" w:hAnsi="Georgia"/>
          <w:b/>
          <w:sz w:val="22"/>
          <w:szCs w:val="22"/>
        </w:rPr>
      </w:pPr>
      <w:r w:rsidRPr="008C77EE">
        <w:rPr>
          <w:rFonts w:ascii="Georgia" w:hAnsi="Georgia"/>
          <w:b/>
          <w:sz w:val="22"/>
          <w:szCs w:val="22"/>
        </w:rPr>
        <w:t xml:space="preserve">Minutes </w:t>
      </w:r>
    </w:p>
    <w:p w:rsidR="002664F4" w:rsidRPr="008C77EE" w:rsidRDefault="002664F4">
      <w:pPr>
        <w:rPr>
          <w:rFonts w:ascii="Georgia" w:hAnsi="Georgia"/>
          <w:sz w:val="22"/>
          <w:szCs w:val="22"/>
        </w:rPr>
      </w:pPr>
    </w:p>
    <w:tbl>
      <w:tblPr>
        <w:tblW w:w="0" w:type="auto"/>
        <w:tblLook w:val="01E0" w:firstRow="1" w:lastRow="1" w:firstColumn="1" w:lastColumn="1" w:noHBand="0" w:noVBand="0"/>
      </w:tblPr>
      <w:tblGrid>
        <w:gridCol w:w="2340"/>
        <w:gridCol w:w="1995"/>
        <w:gridCol w:w="3062"/>
        <w:gridCol w:w="1963"/>
      </w:tblGrid>
      <w:tr w:rsidR="002664F4" w:rsidRPr="008C77EE" w:rsidTr="008B655E">
        <w:tc>
          <w:tcPr>
            <w:tcW w:w="2340" w:type="dxa"/>
            <w:shd w:val="clear" w:color="auto" w:fill="auto"/>
          </w:tcPr>
          <w:p w:rsidR="002664F4" w:rsidRPr="008C77EE" w:rsidRDefault="00C61F78">
            <w:pPr>
              <w:rPr>
                <w:rFonts w:ascii="Georgia" w:hAnsi="Georgia"/>
                <w:b/>
                <w:sz w:val="22"/>
                <w:szCs w:val="22"/>
                <w:u w:val="single"/>
              </w:rPr>
            </w:pPr>
            <w:r w:rsidRPr="008C77EE">
              <w:rPr>
                <w:rFonts w:ascii="Georgia" w:hAnsi="Georgia"/>
                <w:b/>
                <w:sz w:val="22"/>
                <w:szCs w:val="22"/>
                <w:u w:val="single"/>
              </w:rPr>
              <w:t>Attendance</w:t>
            </w:r>
          </w:p>
        </w:tc>
        <w:tc>
          <w:tcPr>
            <w:tcW w:w="1995" w:type="dxa"/>
            <w:shd w:val="clear" w:color="auto" w:fill="auto"/>
          </w:tcPr>
          <w:p w:rsidR="002664F4" w:rsidRPr="008C77EE" w:rsidRDefault="00C61F78">
            <w:pPr>
              <w:rPr>
                <w:rFonts w:ascii="Georgia" w:hAnsi="Georgia"/>
                <w:b/>
                <w:sz w:val="22"/>
                <w:szCs w:val="22"/>
                <w:u w:val="single"/>
              </w:rPr>
            </w:pPr>
            <w:r w:rsidRPr="008C77EE">
              <w:rPr>
                <w:rFonts w:ascii="Georgia" w:hAnsi="Georgia"/>
                <w:b/>
                <w:sz w:val="22"/>
                <w:szCs w:val="22"/>
                <w:u w:val="single"/>
              </w:rPr>
              <w:t>Absent</w:t>
            </w:r>
          </w:p>
        </w:tc>
        <w:tc>
          <w:tcPr>
            <w:tcW w:w="3062" w:type="dxa"/>
            <w:shd w:val="clear" w:color="auto" w:fill="auto"/>
          </w:tcPr>
          <w:p w:rsidR="002664F4" w:rsidRPr="008C77EE" w:rsidRDefault="00C61F78">
            <w:pPr>
              <w:rPr>
                <w:rFonts w:ascii="Georgia" w:hAnsi="Georgia"/>
                <w:b/>
                <w:sz w:val="22"/>
                <w:szCs w:val="22"/>
                <w:u w:val="single"/>
              </w:rPr>
            </w:pPr>
            <w:r w:rsidRPr="008C77EE">
              <w:rPr>
                <w:rFonts w:ascii="Georgia" w:hAnsi="Georgia"/>
                <w:b/>
                <w:sz w:val="22"/>
                <w:szCs w:val="22"/>
                <w:u w:val="single"/>
              </w:rPr>
              <w:t>Also Attending</w:t>
            </w:r>
          </w:p>
        </w:tc>
        <w:tc>
          <w:tcPr>
            <w:tcW w:w="1963" w:type="dxa"/>
            <w:shd w:val="clear" w:color="auto" w:fill="auto"/>
          </w:tcPr>
          <w:p w:rsidR="002664F4" w:rsidRPr="008C77EE" w:rsidRDefault="00C61F78">
            <w:pPr>
              <w:rPr>
                <w:rFonts w:ascii="Georgia" w:hAnsi="Georgia"/>
                <w:b/>
                <w:sz w:val="22"/>
                <w:szCs w:val="22"/>
                <w:u w:val="single"/>
              </w:rPr>
            </w:pPr>
            <w:r w:rsidRPr="008C77EE">
              <w:rPr>
                <w:rFonts w:ascii="Georgia" w:hAnsi="Georgia"/>
                <w:b/>
                <w:sz w:val="22"/>
                <w:szCs w:val="22"/>
                <w:u w:val="single"/>
              </w:rPr>
              <w:t>Recorder</w:t>
            </w:r>
          </w:p>
        </w:tc>
      </w:tr>
      <w:tr w:rsidR="007445C2" w:rsidRPr="008C77EE" w:rsidTr="008B655E">
        <w:tc>
          <w:tcPr>
            <w:tcW w:w="2340" w:type="dxa"/>
            <w:shd w:val="clear" w:color="auto" w:fill="auto"/>
          </w:tcPr>
          <w:p w:rsidR="007445C2" w:rsidRPr="00A4592A" w:rsidRDefault="007445C2" w:rsidP="007445C2">
            <w:pPr>
              <w:rPr>
                <w:rFonts w:ascii="Georgia" w:hAnsi="Georgia"/>
                <w:sz w:val="22"/>
                <w:szCs w:val="22"/>
              </w:rPr>
            </w:pPr>
            <w:r w:rsidRPr="00A4592A">
              <w:rPr>
                <w:rFonts w:ascii="Georgia" w:hAnsi="Georgia"/>
                <w:sz w:val="22"/>
                <w:szCs w:val="22"/>
              </w:rPr>
              <w:t>Gregg Elder</w:t>
            </w:r>
          </w:p>
        </w:tc>
        <w:tc>
          <w:tcPr>
            <w:tcW w:w="1995" w:type="dxa"/>
            <w:shd w:val="clear" w:color="auto" w:fill="auto"/>
          </w:tcPr>
          <w:p w:rsidR="007445C2" w:rsidRPr="008C77EE" w:rsidRDefault="007445C2" w:rsidP="007445C2">
            <w:pPr>
              <w:rPr>
                <w:rFonts w:ascii="Georgia" w:hAnsi="Georgia"/>
                <w:sz w:val="22"/>
                <w:szCs w:val="22"/>
              </w:rPr>
            </w:pPr>
            <w:r w:rsidRPr="008C77EE">
              <w:rPr>
                <w:rFonts w:ascii="Georgia" w:hAnsi="Georgia"/>
                <w:sz w:val="22"/>
                <w:szCs w:val="22"/>
              </w:rPr>
              <w:t>Cris Bosket</w:t>
            </w:r>
          </w:p>
        </w:tc>
        <w:tc>
          <w:tcPr>
            <w:tcW w:w="3062" w:type="dxa"/>
            <w:shd w:val="clear" w:color="auto" w:fill="auto"/>
          </w:tcPr>
          <w:p w:rsidR="007445C2" w:rsidRPr="008C77EE" w:rsidRDefault="007445C2" w:rsidP="007445C2">
            <w:pPr>
              <w:rPr>
                <w:rFonts w:ascii="Georgia" w:hAnsi="Georgia"/>
                <w:sz w:val="22"/>
                <w:szCs w:val="22"/>
              </w:rPr>
            </w:pPr>
            <w:r w:rsidRPr="008C77EE">
              <w:rPr>
                <w:rFonts w:ascii="Georgia" w:hAnsi="Georgia"/>
                <w:sz w:val="22"/>
                <w:szCs w:val="22"/>
              </w:rPr>
              <w:t>Melanie Curtice (by phone)</w:t>
            </w:r>
          </w:p>
        </w:tc>
        <w:tc>
          <w:tcPr>
            <w:tcW w:w="1963" w:type="dxa"/>
            <w:shd w:val="clear" w:color="auto" w:fill="auto"/>
          </w:tcPr>
          <w:p w:rsidR="007445C2" w:rsidRPr="008C77EE" w:rsidRDefault="007445C2" w:rsidP="007445C2">
            <w:pPr>
              <w:rPr>
                <w:rFonts w:ascii="Georgia" w:hAnsi="Georgia"/>
                <w:sz w:val="22"/>
                <w:szCs w:val="22"/>
              </w:rPr>
            </w:pPr>
            <w:r w:rsidRPr="008C77EE">
              <w:rPr>
                <w:rFonts w:ascii="Georgia" w:hAnsi="Georgia"/>
                <w:sz w:val="22"/>
                <w:szCs w:val="22"/>
              </w:rPr>
              <w:t>Kellee Newcomb</w:t>
            </w:r>
          </w:p>
        </w:tc>
      </w:tr>
      <w:tr w:rsidR="007445C2" w:rsidRPr="008C77EE" w:rsidTr="008B655E">
        <w:tc>
          <w:tcPr>
            <w:tcW w:w="2340" w:type="dxa"/>
            <w:shd w:val="clear" w:color="auto" w:fill="auto"/>
          </w:tcPr>
          <w:p w:rsidR="007445C2" w:rsidRPr="00A4592A" w:rsidRDefault="007445C2" w:rsidP="007445C2">
            <w:pPr>
              <w:rPr>
                <w:rFonts w:ascii="Georgia" w:hAnsi="Georgia"/>
                <w:sz w:val="22"/>
                <w:szCs w:val="22"/>
              </w:rPr>
            </w:pPr>
            <w:r w:rsidRPr="00A4592A">
              <w:rPr>
                <w:rFonts w:ascii="Georgia" w:hAnsi="Georgia"/>
                <w:sz w:val="22"/>
                <w:szCs w:val="22"/>
              </w:rPr>
              <w:t>Larry Fleckenstein</w:t>
            </w:r>
          </w:p>
        </w:tc>
        <w:tc>
          <w:tcPr>
            <w:tcW w:w="1995" w:type="dxa"/>
            <w:shd w:val="clear" w:color="auto" w:fill="auto"/>
          </w:tcPr>
          <w:p w:rsidR="007445C2" w:rsidRPr="008C77EE" w:rsidRDefault="007445C2" w:rsidP="007445C2">
            <w:pPr>
              <w:rPr>
                <w:rFonts w:ascii="Georgia" w:hAnsi="Georgia"/>
                <w:sz w:val="22"/>
                <w:szCs w:val="22"/>
              </w:rPr>
            </w:pPr>
            <w:r w:rsidRPr="008C77EE">
              <w:rPr>
                <w:rFonts w:ascii="Georgia" w:hAnsi="Georgia"/>
                <w:sz w:val="22"/>
                <w:szCs w:val="22"/>
              </w:rPr>
              <w:t>Angie Erickson</w:t>
            </w:r>
          </w:p>
        </w:tc>
        <w:tc>
          <w:tcPr>
            <w:tcW w:w="3062" w:type="dxa"/>
            <w:shd w:val="clear" w:color="auto" w:fill="auto"/>
          </w:tcPr>
          <w:p w:rsidR="007445C2" w:rsidRPr="007445C2" w:rsidRDefault="007445C2" w:rsidP="007445C2">
            <w:pPr>
              <w:rPr>
                <w:rFonts w:ascii="Georgia" w:hAnsi="Georgia"/>
                <w:sz w:val="22"/>
                <w:szCs w:val="22"/>
              </w:rPr>
            </w:pPr>
            <w:r w:rsidRPr="007445C2">
              <w:rPr>
                <w:rFonts w:ascii="Georgia" w:hAnsi="Georgia"/>
                <w:sz w:val="22"/>
                <w:szCs w:val="22"/>
              </w:rPr>
              <w:t>Gayla Jenner</w:t>
            </w:r>
          </w:p>
        </w:tc>
        <w:tc>
          <w:tcPr>
            <w:tcW w:w="1963" w:type="dxa"/>
            <w:shd w:val="clear" w:color="auto" w:fill="auto"/>
          </w:tcPr>
          <w:p w:rsidR="007445C2" w:rsidRPr="008C77EE" w:rsidRDefault="007445C2" w:rsidP="007445C2">
            <w:pPr>
              <w:rPr>
                <w:rFonts w:ascii="Georgia" w:hAnsi="Georgia"/>
                <w:sz w:val="22"/>
                <w:szCs w:val="22"/>
              </w:rPr>
            </w:pPr>
          </w:p>
        </w:tc>
      </w:tr>
      <w:tr w:rsidR="007445C2" w:rsidRPr="008C77EE" w:rsidTr="008B655E">
        <w:tc>
          <w:tcPr>
            <w:tcW w:w="2340" w:type="dxa"/>
            <w:shd w:val="clear" w:color="auto" w:fill="auto"/>
          </w:tcPr>
          <w:p w:rsidR="007445C2" w:rsidRPr="00A4592A" w:rsidRDefault="007445C2" w:rsidP="007445C2">
            <w:pPr>
              <w:rPr>
                <w:rFonts w:ascii="Georgia" w:hAnsi="Georgia"/>
                <w:sz w:val="22"/>
                <w:szCs w:val="22"/>
              </w:rPr>
            </w:pPr>
            <w:r w:rsidRPr="00A4592A">
              <w:rPr>
                <w:rFonts w:ascii="Georgia" w:hAnsi="Georgia"/>
                <w:sz w:val="22"/>
                <w:szCs w:val="22"/>
              </w:rPr>
              <w:t>Adam Goldstein</w:t>
            </w:r>
          </w:p>
        </w:tc>
        <w:tc>
          <w:tcPr>
            <w:tcW w:w="1995" w:type="dxa"/>
            <w:shd w:val="clear" w:color="auto" w:fill="auto"/>
          </w:tcPr>
          <w:p w:rsidR="007445C2" w:rsidRPr="008C77EE" w:rsidRDefault="007445C2" w:rsidP="007445C2">
            <w:pPr>
              <w:rPr>
                <w:rFonts w:ascii="Georgia" w:hAnsi="Georgia"/>
                <w:sz w:val="22"/>
                <w:szCs w:val="22"/>
              </w:rPr>
            </w:pPr>
            <w:r w:rsidRPr="008C77EE">
              <w:rPr>
                <w:rFonts w:ascii="Georgia" w:hAnsi="Georgia"/>
                <w:sz w:val="22"/>
                <w:szCs w:val="22"/>
              </w:rPr>
              <w:t>Shelly Henderson</w:t>
            </w:r>
          </w:p>
        </w:tc>
        <w:tc>
          <w:tcPr>
            <w:tcW w:w="3062" w:type="dxa"/>
            <w:shd w:val="clear" w:color="auto" w:fill="auto"/>
          </w:tcPr>
          <w:p w:rsidR="007445C2" w:rsidRPr="007445C2" w:rsidRDefault="007445C2" w:rsidP="007445C2">
            <w:pPr>
              <w:rPr>
                <w:rFonts w:ascii="Georgia" w:hAnsi="Georgia"/>
                <w:sz w:val="22"/>
                <w:szCs w:val="22"/>
              </w:rPr>
            </w:pPr>
            <w:r w:rsidRPr="007445C2">
              <w:rPr>
                <w:rFonts w:ascii="Georgia" w:hAnsi="Georgia"/>
                <w:sz w:val="22"/>
                <w:szCs w:val="22"/>
              </w:rPr>
              <w:t>Debbie Kovacs</w:t>
            </w:r>
          </w:p>
        </w:tc>
        <w:tc>
          <w:tcPr>
            <w:tcW w:w="1963" w:type="dxa"/>
            <w:shd w:val="clear" w:color="auto" w:fill="auto"/>
          </w:tcPr>
          <w:p w:rsidR="007445C2" w:rsidRPr="008C77EE" w:rsidRDefault="007445C2" w:rsidP="007445C2">
            <w:pPr>
              <w:rPr>
                <w:rFonts w:ascii="Georgia" w:hAnsi="Georgia"/>
                <w:sz w:val="22"/>
                <w:szCs w:val="22"/>
              </w:rPr>
            </w:pPr>
          </w:p>
        </w:tc>
      </w:tr>
      <w:tr w:rsidR="007445C2" w:rsidRPr="008C77EE" w:rsidTr="008B655E">
        <w:tc>
          <w:tcPr>
            <w:tcW w:w="2340" w:type="dxa"/>
            <w:shd w:val="clear" w:color="auto" w:fill="auto"/>
          </w:tcPr>
          <w:p w:rsidR="007445C2" w:rsidRPr="00A4592A" w:rsidRDefault="007445C2" w:rsidP="007445C2">
            <w:pPr>
              <w:rPr>
                <w:rFonts w:ascii="Georgia" w:hAnsi="Georgia"/>
                <w:sz w:val="22"/>
                <w:szCs w:val="22"/>
              </w:rPr>
            </w:pPr>
            <w:r w:rsidRPr="00A4592A">
              <w:rPr>
                <w:rFonts w:ascii="Georgia" w:hAnsi="Georgia"/>
                <w:sz w:val="22"/>
                <w:szCs w:val="22"/>
              </w:rPr>
              <w:t>Susan Lindsey</w:t>
            </w:r>
          </w:p>
        </w:tc>
        <w:tc>
          <w:tcPr>
            <w:tcW w:w="1995" w:type="dxa"/>
            <w:shd w:val="clear" w:color="auto" w:fill="auto"/>
          </w:tcPr>
          <w:p w:rsidR="007445C2" w:rsidRPr="008C77EE" w:rsidRDefault="007445C2" w:rsidP="007445C2">
            <w:pPr>
              <w:rPr>
                <w:rFonts w:ascii="Georgia" w:hAnsi="Georgia"/>
                <w:sz w:val="22"/>
                <w:szCs w:val="22"/>
              </w:rPr>
            </w:pPr>
            <w:r w:rsidRPr="008C77EE">
              <w:rPr>
                <w:rFonts w:ascii="Georgia" w:hAnsi="Georgia"/>
                <w:sz w:val="22"/>
                <w:szCs w:val="22"/>
              </w:rPr>
              <w:t>Darla Vanduren</w:t>
            </w:r>
          </w:p>
        </w:tc>
        <w:tc>
          <w:tcPr>
            <w:tcW w:w="3062" w:type="dxa"/>
            <w:shd w:val="clear" w:color="auto" w:fill="auto"/>
          </w:tcPr>
          <w:p w:rsidR="007445C2" w:rsidRPr="007445C2" w:rsidRDefault="007445C2" w:rsidP="007445C2">
            <w:pPr>
              <w:rPr>
                <w:rFonts w:ascii="Georgia" w:hAnsi="Georgia"/>
                <w:sz w:val="22"/>
                <w:szCs w:val="22"/>
              </w:rPr>
            </w:pPr>
            <w:r w:rsidRPr="007445C2">
              <w:rPr>
                <w:rFonts w:ascii="Georgia" w:hAnsi="Georgia"/>
                <w:sz w:val="22"/>
                <w:szCs w:val="22"/>
              </w:rPr>
              <w:t>Katy Rebar</w:t>
            </w:r>
          </w:p>
        </w:tc>
        <w:tc>
          <w:tcPr>
            <w:tcW w:w="1963" w:type="dxa"/>
            <w:shd w:val="clear" w:color="auto" w:fill="auto"/>
          </w:tcPr>
          <w:p w:rsidR="007445C2" w:rsidRPr="008C77EE" w:rsidRDefault="007445C2" w:rsidP="007445C2">
            <w:pPr>
              <w:rPr>
                <w:rFonts w:ascii="Georgia" w:hAnsi="Georgia"/>
                <w:sz w:val="22"/>
                <w:szCs w:val="22"/>
              </w:rPr>
            </w:pPr>
          </w:p>
        </w:tc>
      </w:tr>
      <w:tr w:rsidR="007445C2" w:rsidRPr="008C77EE" w:rsidTr="008B655E">
        <w:tc>
          <w:tcPr>
            <w:tcW w:w="2340" w:type="dxa"/>
            <w:shd w:val="clear" w:color="auto" w:fill="auto"/>
          </w:tcPr>
          <w:p w:rsidR="007445C2" w:rsidRPr="00A4592A" w:rsidRDefault="007445C2" w:rsidP="007445C2">
            <w:pPr>
              <w:rPr>
                <w:rFonts w:ascii="Georgia" w:hAnsi="Georgia"/>
                <w:sz w:val="22"/>
                <w:szCs w:val="22"/>
              </w:rPr>
            </w:pPr>
            <w:r w:rsidRPr="00A4592A">
              <w:rPr>
                <w:rFonts w:ascii="Georgia" w:hAnsi="Georgia"/>
                <w:sz w:val="22"/>
                <w:szCs w:val="22"/>
              </w:rPr>
              <w:t>Jeff Moore</w:t>
            </w:r>
          </w:p>
        </w:tc>
        <w:tc>
          <w:tcPr>
            <w:tcW w:w="1995" w:type="dxa"/>
            <w:shd w:val="clear" w:color="auto" w:fill="auto"/>
          </w:tcPr>
          <w:p w:rsidR="007445C2" w:rsidRPr="008C77EE" w:rsidRDefault="007445C2" w:rsidP="007445C2">
            <w:pPr>
              <w:rPr>
                <w:rFonts w:ascii="Georgia" w:hAnsi="Georgia"/>
                <w:sz w:val="22"/>
                <w:szCs w:val="22"/>
              </w:rPr>
            </w:pPr>
          </w:p>
        </w:tc>
        <w:tc>
          <w:tcPr>
            <w:tcW w:w="3062" w:type="dxa"/>
            <w:shd w:val="clear" w:color="auto" w:fill="auto"/>
          </w:tcPr>
          <w:p w:rsidR="007445C2" w:rsidRPr="007445C2" w:rsidRDefault="007445C2" w:rsidP="007445C2">
            <w:pPr>
              <w:rPr>
                <w:rFonts w:ascii="Georgia" w:hAnsi="Georgia"/>
                <w:sz w:val="22"/>
                <w:szCs w:val="22"/>
              </w:rPr>
            </w:pPr>
            <w:r w:rsidRPr="007445C2">
              <w:rPr>
                <w:rFonts w:ascii="Georgia" w:hAnsi="Georgia"/>
                <w:sz w:val="22"/>
                <w:szCs w:val="22"/>
              </w:rPr>
              <w:t>Randi Seaberg</w:t>
            </w:r>
          </w:p>
        </w:tc>
        <w:tc>
          <w:tcPr>
            <w:tcW w:w="1963" w:type="dxa"/>
            <w:shd w:val="clear" w:color="auto" w:fill="auto"/>
          </w:tcPr>
          <w:p w:rsidR="007445C2" w:rsidRPr="008C77EE" w:rsidRDefault="007445C2" w:rsidP="007445C2">
            <w:pPr>
              <w:rPr>
                <w:rFonts w:ascii="Georgia" w:hAnsi="Georgia"/>
                <w:sz w:val="22"/>
                <w:szCs w:val="22"/>
              </w:rPr>
            </w:pPr>
          </w:p>
        </w:tc>
      </w:tr>
      <w:tr w:rsidR="007445C2" w:rsidRPr="008C77EE" w:rsidTr="008B655E">
        <w:tc>
          <w:tcPr>
            <w:tcW w:w="2340" w:type="dxa"/>
            <w:shd w:val="clear" w:color="auto" w:fill="auto"/>
          </w:tcPr>
          <w:p w:rsidR="007445C2" w:rsidRPr="00A4592A" w:rsidRDefault="007445C2" w:rsidP="007445C2">
            <w:pPr>
              <w:rPr>
                <w:rFonts w:ascii="Georgia" w:hAnsi="Georgia"/>
                <w:sz w:val="22"/>
                <w:szCs w:val="22"/>
              </w:rPr>
            </w:pPr>
            <w:r w:rsidRPr="00A4592A">
              <w:rPr>
                <w:rFonts w:ascii="Georgia" w:hAnsi="Georgia"/>
                <w:sz w:val="22"/>
                <w:szCs w:val="22"/>
              </w:rPr>
              <w:t>Kelly Shepherd</w:t>
            </w:r>
          </w:p>
        </w:tc>
        <w:tc>
          <w:tcPr>
            <w:tcW w:w="1995" w:type="dxa"/>
            <w:shd w:val="clear" w:color="auto" w:fill="auto"/>
          </w:tcPr>
          <w:p w:rsidR="007445C2" w:rsidRPr="008C77EE" w:rsidRDefault="007445C2" w:rsidP="007445C2">
            <w:pPr>
              <w:rPr>
                <w:rFonts w:ascii="Georgia" w:hAnsi="Georgia"/>
                <w:sz w:val="22"/>
                <w:szCs w:val="22"/>
              </w:rPr>
            </w:pPr>
          </w:p>
        </w:tc>
        <w:tc>
          <w:tcPr>
            <w:tcW w:w="3062" w:type="dxa"/>
            <w:shd w:val="clear" w:color="auto" w:fill="auto"/>
          </w:tcPr>
          <w:p w:rsidR="007445C2" w:rsidRPr="007445C2" w:rsidRDefault="007445C2" w:rsidP="007445C2">
            <w:pPr>
              <w:rPr>
                <w:rFonts w:ascii="Georgia" w:hAnsi="Georgia"/>
                <w:sz w:val="22"/>
                <w:szCs w:val="22"/>
              </w:rPr>
            </w:pPr>
            <w:r w:rsidRPr="007445C2">
              <w:rPr>
                <w:rFonts w:ascii="Georgia" w:hAnsi="Georgia"/>
                <w:sz w:val="22"/>
                <w:szCs w:val="22"/>
              </w:rPr>
              <w:t>Katrina Wang</w:t>
            </w:r>
          </w:p>
        </w:tc>
        <w:tc>
          <w:tcPr>
            <w:tcW w:w="1963" w:type="dxa"/>
            <w:shd w:val="clear" w:color="auto" w:fill="auto"/>
          </w:tcPr>
          <w:p w:rsidR="007445C2" w:rsidRPr="008C77EE" w:rsidRDefault="007445C2" w:rsidP="007445C2">
            <w:pPr>
              <w:rPr>
                <w:rFonts w:ascii="Georgia" w:hAnsi="Georgia"/>
                <w:sz w:val="22"/>
                <w:szCs w:val="22"/>
              </w:rPr>
            </w:pPr>
          </w:p>
        </w:tc>
      </w:tr>
      <w:tr w:rsidR="007445C2" w:rsidRPr="008C77EE" w:rsidTr="008B655E">
        <w:tc>
          <w:tcPr>
            <w:tcW w:w="2340" w:type="dxa"/>
            <w:shd w:val="clear" w:color="auto" w:fill="auto"/>
          </w:tcPr>
          <w:p w:rsidR="007445C2" w:rsidRPr="00291235" w:rsidRDefault="007445C2" w:rsidP="007445C2">
            <w:pPr>
              <w:rPr>
                <w:rFonts w:ascii="Georgia" w:hAnsi="Georgia"/>
                <w:sz w:val="22"/>
                <w:szCs w:val="22"/>
                <w:highlight w:val="yellow"/>
              </w:rPr>
            </w:pPr>
          </w:p>
        </w:tc>
        <w:tc>
          <w:tcPr>
            <w:tcW w:w="1995" w:type="dxa"/>
            <w:shd w:val="clear" w:color="auto" w:fill="auto"/>
          </w:tcPr>
          <w:p w:rsidR="007445C2" w:rsidRPr="008C77EE" w:rsidRDefault="007445C2" w:rsidP="007445C2">
            <w:pPr>
              <w:rPr>
                <w:rFonts w:ascii="Georgia" w:hAnsi="Georgia"/>
                <w:sz w:val="22"/>
                <w:szCs w:val="22"/>
              </w:rPr>
            </w:pPr>
          </w:p>
        </w:tc>
        <w:tc>
          <w:tcPr>
            <w:tcW w:w="3062" w:type="dxa"/>
            <w:shd w:val="clear" w:color="auto" w:fill="auto"/>
          </w:tcPr>
          <w:p w:rsidR="007445C2" w:rsidRPr="007445C2" w:rsidRDefault="007445C2" w:rsidP="007445C2">
            <w:pPr>
              <w:rPr>
                <w:rFonts w:ascii="Georgia" w:hAnsi="Georgia"/>
                <w:sz w:val="22"/>
                <w:szCs w:val="22"/>
              </w:rPr>
            </w:pPr>
            <w:r w:rsidRPr="007445C2">
              <w:rPr>
                <w:rFonts w:ascii="Georgia" w:hAnsi="Georgia"/>
                <w:sz w:val="22"/>
                <w:szCs w:val="22"/>
              </w:rPr>
              <w:t>Sean White</w:t>
            </w:r>
          </w:p>
        </w:tc>
        <w:tc>
          <w:tcPr>
            <w:tcW w:w="1963" w:type="dxa"/>
            <w:shd w:val="clear" w:color="auto" w:fill="auto"/>
          </w:tcPr>
          <w:p w:rsidR="007445C2" w:rsidRPr="008C77EE" w:rsidRDefault="007445C2" w:rsidP="007445C2">
            <w:pPr>
              <w:rPr>
                <w:rFonts w:ascii="Georgia" w:hAnsi="Georgia"/>
                <w:sz w:val="22"/>
                <w:szCs w:val="22"/>
              </w:rPr>
            </w:pPr>
          </w:p>
        </w:tc>
      </w:tr>
    </w:tbl>
    <w:p w:rsidR="002664F4" w:rsidRPr="008C77EE" w:rsidRDefault="002664F4">
      <w:pPr>
        <w:rPr>
          <w:rFonts w:ascii="Georgia" w:hAnsi="Georgia"/>
          <w:b/>
          <w:sz w:val="22"/>
          <w:szCs w:val="22"/>
          <w:u w:val="single"/>
        </w:rPr>
      </w:pPr>
    </w:p>
    <w:p w:rsidR="002664F4" w:rsidRPr="008C77EE" w:rsidRDefault="00C61F78">
      <w:pPr>
        <w:rPr>
          <w:rFonts w:ascii="Georgia" w:hAnsi="Georgia"/>
          <w:b/>
          <w:sz w:val="22"/>
          <w:szCs w:val="22"/>
          <w:u w:val="single"/>
        </w:rPr>
      </w:pPr>
      <w:r w:rsidRPr="008C77EE">
        <w:rPr>
          <w:rFonts w:ascii="Georgia" w:hAnsi="Georgia"/>
          <w:b/>
          <w:sz w:val="22"/>
          <w:szCs w:val="22"/>
          <w:u w:val="single"/>
        </w:rPr>
        <w:t>Call to Order</w:t>
      </w:r>
    </w:p>
    <w:p w:rsidR="00753F8E" w:rsidRPr="008C77EE" w:rsidRDefault="008C77EE" w:rsidP="007A2CCF">
      <w:pPr>
        <w:spacing w:before="120"/>
        <w:rPr>
          <w:rFonts w:ascii="Georgia" w:hAnsi="Georgia"/>
          <w:sz w:val="22"/>
          <w:szCs w:val="22"/>
        </w:rPr>
      </w:pPr>
      <w:r w:rsidRPr="008C77EE">
        <w:rPr>
          <w:rFonts w:ascii="Georgia" w:hAnsi="Georgia"/>
          <w:sz w:val="22"/>
          <w:szCs w:val="22"/>
        </w:rPr>
        <w:t>T</w:t>
      </w:r>
      <w:r w:rsidR="00753F8E" w:rsidRPr="008C77EE">
        <w:rPr>
          <w:rFonts w:ascii="Georgia" w:hAnsi="Georgia"/>
          <w:sz w:val="22"/>
          <w:szCs w:val="22"/>
        </w:rPr>
        <w:t xml:space="preserve">he meeting was called to order by </w:t>
      </w:r>
      <w:r w:rsidRPr="008C77EE">
        <w:rPr>
          <w:rFonts w:ascii="Georgia" w:hAnsi="Georgia"/>
          <w:sz w:val="22"/>
          <w:szCs w:val="22"/>
        </w:rPr>
        <w:t>Jeff Moore</w:t>
      </w:r>
      <w:r w:rsidR="00F76824" w:rsidRPr="008C77EE">
        <w:rPr>
          <w:rFonts w:ascii="Georgia" w:hAnsi="Georgia"/>
          <w:sz w:val="22"/>
          <w:szCs w:val="22"/>
        </w:rPr>
        <w:t xml:space="preserve"> </w:t>
      </w:r>
      <w:r w:rsidR="00753F8E" w:rsidRPr="008C77EE">
        <w:rPr>
          <w:rFonts w:ascii="Georgia" w:hAnsi="Georgia"/>
          <w:sz w:val="22"/>
          <w:szCs w:val="22"/>
        </w:rPr>
        <w:t xml:space="preserve">at </w:t>
      </w:r>
      <w:r w:rsidRPr="008C77EE">
        <w:rPr>
          <w:rFonts w:ascii="Georgia" w:hAnsi="Georgia"/>
          <w:sz w:val="22"/>
          <w:szCs w:val="22"/>
        </w:rPr>
        <w:t>4</w:t>
      </w:r>
      <w:r w:rsidR="00F5284C" w:rsidRPr="008C77EE">
        <w:rPr>
          <w:rFonts w:ascii="Georgia" w:hAnsi="Georgia"/>
          <w:sz w:val="22"/>
          <w:szCs w:val="22"/>
        </w:rPr>
        <w:t>:</w:t>
      </w:r>
      <w:r w:rsidR="00A4592A">
        <w:rPr>
          <w:rFonts w:ascii="Georgia" w:hAnsi="Georgia"/>
          <w:sz w:val="22"/>
          <w:szCs w:val="22"/>
        </w:rPr>
        <w:t>07</w:t>
      </w:r>
      <w:r w:rsidR="00753F8E" w:rsidRPr="008C77EE">
        <w:rPr>
          <w:rFonts w:ascii="Georgia" w:hAnsi="Georgia"/>
          <w:sz w:val="22"/>
          <w:szCs w:val="22"/>
        </w:rPr>
        <w:t xml:space="preserve"> p.m. </w:t>
      </w:r>
    </w:p>
    <w:p w:rsidR="00DA39E9" w:rsidRPr="008C77EE" w:rsidRDefault="00DA39E9" w:rsidP="00DA39E9">
      <w:pPr>
        <w:rPr>
          <w:rFonts w:ascii="Georgia" w:hAnsi="Georgia"/>
          <w:sz w:val="22"/>
          <w:szCs w:val="22"/>
        </w:rPr>
      </w:pPr>
    </w:p>
    <w:p w:rsidR="002664F4" w:rsidRPr="008C77EE" w:rsidRDefault="00C61F78">
      <w:pPr>
        <w:rPr>
          <w:rFonts w:ascii="Georgia" w:hAnsi="Georgia"/>
          <w:b/>
          <w:sz w:val="22"/>
          <w:szCs w:val="22"/>
          <w:u w:val="single"/>
        </w:rPr>
      </w:pPr>
      <w:r w:rsidRPr="008C77EE">
        <w:rPr>
          <w:rFonts w:ascii="Georgia" w:hAnsi="Georgia"/>
          <w:b/>
          <w:sz w:val="22"/>
          <w:szCs w:val="22"/>
          <w:u w:val="single"/>
        </w:rPr>
        <w:t>Adoption of Agenda</w:t>
      </w:r>
    </w:p>
    <w:p w:rsidR="005441AF" w:rsidRPr="008C77EE" w:rsidRDefault="005441AF" w:rsidP="005441AF">
      <w:pPr>
        <w:spacing w:before="120"/>
        <w:rPr>
          <w:rFonts w:ascii="Georgia" w:hAnsi="Georgia"/>
          <w:sz w:val="22"/>
          <w:szCs w:val="22"/>
        </w:rPr>
      </w:pPr>
      <w:r w:rsidRPr="008C77EE">
        <w:rPr>
          <w:rFonts w:ascii="Georgia" w:hAnsi="Georgia"/>
          <w:sz w:val="22"/>
          <w:szCs w:val="22"/>
        </w:rPr>
        <w:t xml:space="preserve">A motion was made by </w:t>
      </w:r>
      <w:r w:rsidR="007445C2">
        <w:rPr>
          <w:rFonts w:ascii="Georgia" w:hAnsi="Georgia"/>
          <w:sz w:val="22"/>
          <w:szCs w:val="22"/>
        </w:rPr>
        <w:t>Adam Goldstein</w:t>
      </w:r>
      <w:r w:rsidR="008C77EE" w:rsidRPr="008C77EE">
        <w:rPr>
          <w:rFonts w:ascii="Georgia" w:hAnsi="Georgia"/>
          <w:sz w:val="22"/>
          <w:szCs w:val="22"/>
        </w:rPr>
        <w:t xml:space="preserve"> </w:t>
      </w:r>
      <w:r w:rsidRPr="008C77EE">
        <w:rPr>
          <w:rFonts w:ascii="Georgia" w:hAnsi="Georgia"/>
          <w:sz w:val="22"/>
          <w:szCs w:val="22"/>
        </w:rPr>
        <w:t xml:space="preserve">and seconded by </w:t>
      </w:r>
      <w:r w:rsidR="007445C2">
        <w:rPr>
          <w:rFonts w:ascii="Georgia" w:hAnsi="Georgia"/>
          <w:sz w:val="22"/>
          <w:szCs w:val="22"/>
        </w:rPr>
        <w:t>Susan Lindsey</w:t>
      </w:r>
      <w:r w:rsidRPr="008C77EE">
        <w:rPr>
          <w:rFonts w:ascii="Georgia" w:hAnsi="Georgia"/>
          <w:sz w:val="22"/>
          <w:szCs w:val="22"/>
        </w:rPr>
        <w:t xml:space="preserve"> to adopt the agenda as </w:t>
      </w:r>
      <w:r w:rsidR="008C77EE" w:rsidRPr="008C77EE">
        <w:rPr>
          <w:rFonts w:ascii="Georgia" w:hAnsi="Georgia"/>
          <w:sz w:val="22"/>
          <w:szCs w:val="22"/>
        </w:rPr>
        <w:t>written</w:t>
      </w:r>
      <w:r w:rsidRPr="008C77EE">
        <w:rPr>
          <w:rFonts w:ascii="Georgia" w:hAnsi="Georgia"/>
          <w:sz w:val="22"/>
          <w:szCs w:val="22"/>
        </w:rPr>
        <w:t>. The motion passed unanimously.</w:t>
      </w:r>
      <w:r w:rsidR="00660F0C" w:rsidRPr="008C77EE">
        <w:rPr>
          <w:rFonts w:ascii="Georgia" w:hAnsi="Georgia"/>
          <w:sz w:val="22"/>
          <w:szCs w:val="22"/>
        </w:rPr>
        <w:t xml:space="preserve"> </w:t>
      </w:r>
    </w:p>
    <w:p w:rsidR="0008166A" w:rsidRPr="008C77EE" w:rsidRDefault="0008166A" w:rsidP="0008166A">
      <w:pPr>
        <w:rPr>
          <w:rFonts w:ascii="Georgia" w:hAnsi="Georgia"/>
          <w:sz w:val="22"/>
          <w:szCs w:val="22"/>
        </w:rPr>
      </w:pPr>
    </w:p>
    <w:p w:rsidR="0008166A" w:rsidRPr="008C77EE" w:rsidRDefault="0008166A" w:rsidP="0008166A">
      <w:pPr>
        <w:rPr>
          <w:rFonts w:ascii="Georgia" w:hAnsi="Georgia"/>
          <w:b/>
          <w:sz w:val="22"/>
          <w:szCs w:val="22"/>
          <w:u w:val="single"/>
        </w:rPr>
      </w:pPr>
      <w:r w:rsidRPr="008C77EE">
        <w:rPr>
          <w:rFonts w:ascii="Georgia" w:hAnsi="Georgia"/>
          <w:b/>
          <w:sz w:val="22"/>
          <w:szCs w:val="22"/>
          <w:u w:val="single"/>
        </w:rPr>
        <w:t>Adoption of Minutes</w:t>
      </w:r>
    </w:p>
    <w:p w:rsidR="0008166A" w:rsidRPr="008C77EE" w:rsidRDefault="0008166A" w:rsidP="0008166A">
      <w:pPr>
        <w:pStyle w:val="ListParagraph"/>
        <w:spacing w:before="120"/>
        <w:ind w:left="0"/>
        <w:rPr>
          <w:rFonts w:ascii="Georgia" w:hAnsi="Georgia"/>
          <w:sz w:val="22"/>
          <w:szCs w:val="22"/>
        </w:rPr>
      </w:pPr>
      <w:r w:rsidRPr="008C77EE">
        <w:rPr>
          <w:rFonts w:ascii="Georgia" w:hAnsi="Georgia"/>
          <w:sz w:val="22"/>
          <w:szCs w:val="22"/>
        </w:rPr>
        <w:t xml:space="preserve">A motion was made by </w:t>
      </w:r>
      <w:r w:rsidR="007445C2">
        <w:rPr>
          <w:rFonts w:ascii="Georgia" w:hAnsi="Georgia"/>
          <w:sz w:val="22"/>
          <w:szCs w:val="22"/>
        </w:rPr>
        <w:t>Kelly Shepherd</w:t>
      </w:r>
      <w:r w:rsidR="004E4581" w:rsidRPr="008C77EE">
        <w:rPr>
          <w:rFonts w:ascii="Georgia" w:hAnsi="Georgia"/>
          <w:sz w:val="22"/>
          <w:szCs w:val="22"/>
        </w:rPr>
        <w:t xml:space="preserve"> </w:t>
      </w:r>
      <w:r w:rsidRPr="008C77EE">
        <w:rPr>
          <w:rFonts w:ascii="Georgia" w:hAnsi="Georgia"/>
          <w:sz w:val="22"/>
          <w:szCs w:val="22"/>
        </w:rPr>
        <w:t xml:space="preserve">and seconded by </w:t>
      </w:r>
      <w:r w:rsidR="007445C2">
        <w:rPr>
          <w:rFonts w:ascii="Georgia" w:hAnsi="Georgia"/>
          <w:sz w:val="22"/>
          <w:szCs w:val="22"/>
        </w:rPr>
        <w:t>Gregg Elder</w:t>
      </w:r>
      <w:r w:rsidRPr="008C77EE">
        <w:rPr>
          <w:rFonts w:ascii="Georgia" w:hAnsi="Georgia"/>
          <w:sz w:val="22"/>
          <w:szCs w:val="22"/>
        </w:rPr>
        <w:t xml:space="preserve"> to approve the minutes from the </w:t>
      </w:r>
      <w:r w:rsidR="008C77EE" w:rsidRPr="008C77EE">
        <w:rPr>
          <w:rFonts w:ascii="Georgia" w:hAnsi="Georgia"/>
          <w:sz w:val="22"/>
          <w:szCs w:val="22"/>
        </w:rPr>
        <w:t>August 23</w:t>
      </w:r>
      <w:r w:rsidRPr="008C77EE">
        <w:rPr>
          <w:rFonts w:ascii="Georgia" w:hAnsi="Georgia"/>
          <w:sz w:val="22"/>
          <w:szCs w:val="22"/>
        </w:rPr>
        <w:t>, 2017 meeting as written. The motion passed.</w:t>
      </w:r>
      <w:r w:rsidR="005D0996" w:rsidRPr="008C77EE">
        <w:rPr>
          <w:rFonts w:ascii="Georgia" w:hAnsi="Georgia"/>
          <w:sz w:val="22"/>
          <w:szCs w:val="22"/>
        </w:rPr>
        <w:t xml:space="preserve"> </w:t>
      </w:r>
      <w:r w:rsidR="00892B70">
        <w:rPr>
          <w:rFonts w:ascii="Georgia" w:hAnsi="Georgia"/>
          <w:sz w:val="22"/>
          <w:szCs w:val="22"/>
        </w:rPr>
        <w:t xml:space="preserve">Jeff </w:t>
      </w:r>
      <w:r w:rsidR="007445C2">
        <w:rPr>
          <w:rFonts w:ascii="Georgia" w:hAnsi="Georgia"/>
          <w:sz w:val="22"/>
          <w:szCs w:val="22"/>
        </w:rPr>
        <w:t xml:space="preserve">Moore </w:t>
      </w:r>
      <w:r w:rsidR="00892B70">
        <w:rPr>
          <w:rFonts w:ascii="Georgia" w:hAnsi="Georgia"/>
          <w:sz w:val="22"/>
          <w:szCs w:val="22"/>
        </w:rPr>
        <w:t>abstained</w:t>
      </w:r>
      <w:r w:rsidR="007445C2">
        <w:rPr>
          <w:rFonts w:ascii="Georgia" w:hAnsi="Georgia"/>
          <w:sz w:val="22"/>
          <w:szCs w:val="22"/>
        </w:rPr>
        <w:t xml:space="preserve"> as he was absent from the August 23, 2017 meeting</w:t>
      </w:r>
      <w:r w:rsidR="00892B70">
        <w:rPr>
          <w:rFonts w:ascii="Georgia" w:hAnsi="Georgia"/>
          <w:sz w:val="22"/>
          <w:szCs w:val="22"/>
        </w:rPr>
        <w:t xml:space="preserve">. </w:t>
      </w:r>
    </w:p>
    <w:p w:rsidR="004116C8" w:rsidRPr="008C77EE" w:rsidRDefault="004116C8" w:rsidP="004116C8">
      <w:pPr>
        <w:rPr>
          <w:rFonts w:ascii="Georgia" w:hAnsi="Georgia"/>
          <w:sz w:val="22"/>
          <w:szCs w:val="22"/>
        </w:rPr>
      </w:pPr>
    </w:p>
    <w:p w:rsidR="008C77EE" w:rsidRPr="008C77EE" w:rsidRDefault="008C77EE" w:rsidP="008C77EE">
      <w:pPr>
        <w:rPr>
          <w:rFonts w:ascii="Georgia" w:hAnsi="Georgia"/>
          <w:b/>
          <w:sz w:val="22"/>
          <w:szCs w:val="22"/>
          <w:u w:val="single"/>
        </w:rPr>
      </w:pPr>
      <w:r w:rsidRPr="008C77EE">
        <w:rPr>
          <w:rFonts w:ascii="Georgia" w:hAnsi="Georgia"/>
          <w:b/>
          <w:sz w:val="22"/>
          <w:szCs w:val="22"/>
          <w:u w:val="single"/>
        </w:rPr>
        <w:t>Consultant Report – Sean White</w:t>
      </w:r>
    </w:p>
    <w:p w:rsidR="007B64A9" w:rsidRDefault="00892B70" w:rsidP="001C70C8">
      <w:pPr>
        <w:spacing w:before="120"/>
        <w:rPr>
          <w:rFonts w:ascii="Georgia" w:hAnsi="Georgia"/>
          <w:sz w:val="22"/>
          <w:szCs w:val="22"/>
        </w:rPr>
      </w:pPr>
      <w:r>
        <w:rPr>
          <w:rFonts w:ascii="Georgia" w:hAnsi="Georgia"/>
          <w:sz w:val="22"/>
          <w:szCs w:val="22"/>
        </w:rPr>
        <w:t xml:space="preserve">Sean provided an updated report </w:t>
      </w:r>
      <w:r w:rsidR="001C70C8">
        <w:rPr>
          <w:rFonts w:ascii="Georgia" w:hAnsi="Georgia"/>
          <w:sz w:val="22"/>
          <w:szCs w:val="22"/>
        </w:rPr>
        <w:t>with a renewal summary and decisions made at</w:t>
      </w:r>
      <w:r>
        <w:rPr>
          <w:rFonts w:ascii="Georgia" w:hAnsi="Georgia"/>
          <w:sz w:val="22"/>
          <w:szCs w:val="22"/>
        </w:rPr>
        <w:t xml:space="preserve"> the last meeting. </w:t>
      </w:r>
      <w:r w:rsidR="001C70C8">
        <w:rPr>
          <w:rFonts w:ascii="Georgia" w:hAnsi="Georgia"/>
          <w:sz w:val="22"/>
          <w:szCs w:val="22"/>
        </w:rPr>
        <w:t>He reviewed the information with the group. The Trust will move forward with the proposed renewal from Aetna and Kaiser Permanente. The Aetna rates will increase by 15% and Kaiser Permanente rates will remain the same. The Aetna Classic Plan will be retained to avoid a cost increase. The projected reserve will be 1.3 instead of 2.0</w:t>
      </w:r>
      <w:r w:rsidR="007B44C8">
        <w:rPr>
          <w:rFonts w:ascii="Georgia" w:hAnsi="Georgia"/>
          <w:sz w:val="22"/>
          <w:szCs w:val="22"/>
        </w:rPr>
        <w:t xml:space="preserve"> in an effort </w:t>
      </w:r>
      <w:r w:rsidR="001C70C8">
        <w:rPr>
          <w:rFonts w:ascii="Georgia" w:hAnsi="Georgia"/>
          <w:sz w:val="22"/>
          <w:szCs w:val="22"/>
        </w:rPr>
        <w:t>to avo</w:t>
      </w:r>
      <w:r w:rsidR="007B44C8">
        <w:rPr>
          <w:rFonts w:ascii="Georgia" w:hAnsi="Georgia"/>
          <w:sz w:val="22"/>
          <w:szCs w:val="22"/>
        </w:rPr>
        <w:t>id complications caused by HB224</w:t>
      </w:r>
      <w:r w:rsidR="001C70C8">
        <w:rPr>
          <w:rFonts w:ascii="Georgia" w:hAnsi="Georgia"/>
          <w:sz w:val="22"/>
          <w:szCs w:val="22"/>
        </w:rPr>
        <w:t>2.</w:t>
      </w:r>
      <w:r w:rsidR="007B64A9">
        <w:rPr>
          <w:rFonts w:ascii="Georgia" w:hAnsi="Georgia"/>
          <w:sz w:val="22"/>
          <w:szCs w:val="22"/>
        </w:rPr>
        <w:t xml:space="preserve"> The Trust will remain with the WEA dental plans to avoid disruption to employees. </w:t>
      </w:r>
    </w:p>
    <w:p w:rsidR="007B64A9" w:rsidRDefault="007B64A9" w:rsidP="007B64A9">
      <w:pPr>
        <w:rPr>
          <w:rFonts w:ascii="Georgia" w:hAnsi="Georgia"/>
          <w:sz w:val="22"/>
          <w:szCs w:val="22"/>
        </w:rPr>
      </w:pPr>
    </w:p>
    <w:p w:rsidR="00B12547" w:rsidRDefault="007B64A9" w:rsidP="007B64A9">
      <w:pPr>
        <w:rPr>
          <w:rFonts w:ascii="Georgia" w:hAnsi="Georgia"/>
          <w:sz w:val="22"/>
          <w:szCs w:val="22"/>
        </w:rPr>
      </w:pPr>
      <w:r>
        <w:rPr>
          <w:rFonts w:ascii="Georgia" w:hAnsi="Georgia"/>
          <w:sz w:val="22"/>
          <w:szCs w:val="22"/>
        </w:rPr>
        <w:t>Mercer is still undergoing</w:t>
      </w:r>
      <w:r w:rsidR="00B12547">
        <w:rPr>
          <w:rFonts w:ascii="Georgia" w:hAnsi="Georgia"/>
          <w:sz w:val="22"/>
          <w:szCs w:val="22"/>
        </w:rPr>
        <w:t xml:space="preserve"> negotiations with MetLife for Basic L</w:t>
      </w:r>
      <w:r>
        <w:rPr>
          <w:rFonts w:ascii="Georgia" w:hAnsi="Georgia"/>
          <w:sz w:val="22"/>
          <w:szCs w:val="22"/>
        </w:rPr>
        <w:t>ife and AD&amp; D, and</w:t>
      </w:r>
      <w:r w:rsidR="00B12547">
        <w:rPr>
          <w:rFonts w:ascii="Georgia" w:hAnsi="Georgia"/>
          <w:sz w:val="22"/>
          <w:szCs w:val="22"/>
        </w:rPr>
        <w:t xml:space="preserve"> L</w:t>
      </w:r>
      <w:r>
        <w:rPr>
          <w:rFonts w:ascii="Georgia" w:hAnsi="Georgia"/>
          <w:sz w:val="22"/>
          <w:szCs w:val="22"/>
        </w:rPr>
        <w:t>on</w:t>
      </w:r>
      <w:r w:rsidR="00B12547">
        <w:rPr>
          <w:rFonts w:ascii="Georgia" w:hAnsi="Georgia"/>
          <w:sz w:val="22"/>
          <w:szCs w:val="22"/>
        </w:rPr>
        <w:t>g-T</w:t>
      </w:r>
      <w:r>
        <w:rPr>
          <w:rFonts w:ascii="Georgia" w:hAnsi="Georgia"/>
          <w:sz w:val="22"/>
          <w:szCs w:val="22"/>
        </w:rPr>
        <w:t xml:space="preserve">erm </w:t>
      </w:r>
      <w:r w:rsidR="00B12547">
        <w:rPr>
          <w:rFonts w:ascii="Georgia" w:hAnsi="Georgia"/>
          <w:sz w:val="22"/>
          <w:szCs w:val="22"/>
        </w:rPr>
        <w:t>D</w:t>
      </w:r>
      <w:r>
        <w:rPr>
          <w:rFonts w:ascii="Georgia" w:hAnsi="Georgia"/>
          <w:sz w:val="22"/>
          <w:szCs w:val="22"/>
        </w:rPr>
        <w:t xml:space="preserve">isability. MetLife is hesitant to reduce renewal rates due to </w:t>
      </w:r>
      <w:r w:rsidR="009E624E">
        <w:rPr>
          <w:rFonts w:ascii="Georgia" w:hAnsi="Georgia"/>
          <w:sz w:val="22"/>
          <w:szCs w:val="22"/>
        </w:rPr>
        <w:t xml:space="preserve">the </w:t>
      </w:r>
      <w:r>
        <w:rPr>
          <w:rFonts w:ascii="Georgia" w:hAnsi="Georgia"/>
          <w:sz w:val="22"/>
          <w:szCs w:val="22"/>
        </w:rPr>
        <w:t>School Employee Benefits Board</w:t>
      </w:r>
      <w:r w:rsidR="00B12547">
        <w:rPr>
          <w:rFonts w:ascii="Georgia" w:hAnsi="Georgia"/>
          <w:sz w:val="22"/>
          <w:szCs w:val="22"/>
        </w:rPr>
        <w:t xml:space="preserve"> (SEBB)</w:t>
      </w:r>
      <w:r>
        <w:rPr>
          <w:rFonts w:ascii="Georgia" w:hAnsi="Georgia"/>
          <w:sz w:val="22"/>
          <w:szCs w:val="22"/>
        </w:rPr>
        <w:t xml:space="preserve">. </w:t>
      </w:r>
      <w:r w:rsidR="00B12547">
        <w:rPr>
          <w:rFonts w:ascii="Georgia" w:hAnsi="Georgia"/>
          <w:sz w:val="22"/>
          <w:szCs w:val="22"/>
        </w:rPr>
        <w:t>MetLife</w:t>
      </w:r>
      <w:r>
        <w:rPr>
          <w:rFonts w:ascii="Georgia" w:hAnsi="Georgia"/>
          <w:sz w:val="22"/>
          <w:szCs w:val="22"/>
        </w:rPr>
        <w:t xml:space="preserve"> provided three renewal options</w:t>
      </w:r>
      <w:r w:rsidR="00B12547">
        <w:rPr>
          <w:rFonts w:ascii="Georgia" w:hAnsi="Georgia"/>
          <w:sz w:val="22"/>
          <w:szCs w:val="22"/>
        </w:rPr>
        <w:t xml:space="preserve"> for Basic Life and AD&amp;D</w:t>
      </w:r>
      <w:r w:rsidR="009E624E">
        <w:rPr>
          <w:rFonts w:ascii="Georgia" w:hAnsi="Georgia"/>
          <w:sz w:val="22"/>
          <w:szCs w:val="22"/>
        </w:rPr>
        <w:t>,</w:t>
      </w:r>
      <w:r w:rsidR="00B12547">
        <w:rPr>
          <w:rFonts w:ascii="Georgia" w:hAnsi="Georgia"/>
          <w:sz w:val="22"/>
          <w:szCs w:val="22"/>
        </w:rPr>
        <w:t xml:space="preserve"> and Long-Term Disability</w:t>
      </w:r>
      <w:r>
        <w:rPr>
          <w:rFonts w:ascii="Georgia" w:hAnsi="Georgia"/>
          <w:sz w:val="22"/>
          <w:szCs w:val="22"/>
        </w:rPr>
        <w:t>.</w:t>
      </w:r>
      <w:r w:rsidR="007B44C8">
        <w:rPr>
          <w:rFonts w:ascii="Georgia" w:hAnsi="Georgia"/>
          <w:sz w:val="22"/>
          <w:szCs w:val="22"/>
        </w:rPr>
        <w:t xml:space="preserve"> Sean revie</w:t>
      </w:r>
      <w:r w:rsidR="00B12547">
        <w:rPr>
          <w:rFonts w:ascii="Georgia" w:hAnsi="Georgia"/>
          <w:sz w:val="22"/>
          <w:szCs w:val="22"/>
        </w:rPr>
        <w:t>wed the options with the group.</w:t>
      </w:r>
    </w:p>
    <w:p w:rsidR="00B12547" w:rsidRDefault="00B12547" w:rsidP="007B64A9">
      <w:pPr>
        <w:rPr>
          <w:rFonts w:ascii="Georgia" w:hAnsi="Georgia"/>
          <w:sz w:val="22"/>
          <w:szCs w:val="22"/>
        </w:rPr>
      </w:pPr>
    </w:p>
    <w:p w:rsidR="008C77EE" w:rsidRDefault="00B12547" w:rsidP="007B64A9">
      <w:pPr>
        <w:rPr>
          <w:rFonts w:ascii="Georgia" w:hAnsi="Georgia"/>
          <w:sz w:val="22"/>
          <w:szCs w:val="22"/>
        </w:rPr>
      </w:pPr>
      <w:r>
        <w:rPr>
          <w:rFonts w:ascii="Georgia" w:hAnsi="Georgia"/>
          <w:sz w:val="22"/>
          <w:szCs w:val="22"/>
        </w:rPr>
        <w:t>For MetLife for Basic Life and AD&amp; D, Sean’s</w:t>
      </w:r>
      <w:r w:rsidR="007B44C8">
        <w:rPr>
          <w:rFonts w:ascii="Georgia" w:hAnsi="Georgia"/>
          <w:sz w:val="22"/>
          <w:szCs w:val="22"/>
        </w:rPr>
        <w:t xml:space="preserve"> recommendation</w:t>
      </w:r>
      <w:r>
        <w:rPr>
          <w:rFonts w:ascii="Georgia" w:hAnsi="Georgia"/>
          <w:sz w:val="22"/>
          <w:szCs w:val="22"/>
        </w:rPr>
        <w:t xml:space="preserve"> is</w:t>
      </w:r>
      <w:r w:rsidR="007B44C8">
        <w:rPr>
          <w:rFonts w:ascii="Georgia" w:hAnsi="Georgia"/>
          <w:sz w:val="22"/>
          <w:szCs w:val="22"/>
        </w:rPr>
        <w:t xml:space="preserve"> Option 3. This option is equal in cost at the end of 2019, but delays the $17,000 payment until 2019. The group discussed the options and provided feedback. A motion was made by Adam Goldstein and seconded by Gregg Elder to select Option 3 for the 2018 renewal of MetLife Basic Life and AD&amp;D. The motion passed unanimously.</w:t>
      </w:r>
    </w:p>
    <w:p w:rsidR="00892B70" w:rsidRDefault="00892B70" w:rsidP="004116C8">
      <w:pPr>
        <w:rPr>
          <w:rFonts w:ascii="Georgia" w:hAnsi="Georgia"/>
          <w:sz w:val="22"/>
          <w:szCs w:val="22"/>
        </w:rPr>
      </w:pPr>
    </w:p>
    <w:p w:rsidR="00B12547" w:rsidRDefault="00B12547" w:rsidP="00B12547">
      <w:pPr>
        <w:rPr>
          <w:rFonts w:ascii="Georgia" w:hAnsi="Georgia"/>
          <w:sz w:val="22"/>
          <w:szCs w:val="22"/>
        </w:rPr>
      </w:pPr>
      <w:r>
        <w:rPr>
          <w:rFonts w:ascii="Georgia" w:hAnsi="Georgia"/>
          <w:sz w:val="22"/>
          <w:szCs w:val="22"/>
        </w:rPr>
        <w:t>For MetLife Long-Term Disability, Sean’s recommendation is also Option 3. This option is equal in cost at the end of 2019, but delays $44,000 of payment to 2019. The group discussed the options and provided feedback. A motion was made by Gregg Elder and seconded by Susan Lindsey to select Option 3 for the 2018 renewal of MetLife Long-Term Disability. The motion passed unanimously.</w:t>
      </w:r>
    </w:p>
    <w:p w:rsidR="00B12547" w:rsidRDefault="00B12547" w:rsidP="004116C8">
      <w:pPr>
        <w:rPr>
          <w:rFonts w:ascii="Georgia" w:hAnsi="Georgia"/>
          <w:sz w:val="22"/>
          <w:szCs w:val="22"/>
        </w:rPr>
      </w:pPr>
    </w:p>
    <w:p w:rsidR="00596B16" w:rsidRDefault="00B12547" w:rsidP="004116C8">
      <w:pPr>
        <w:rPr>
          <w:rFonts w:ascii="Georgia" w:hAnsi="Georgia"/>
          <w:sz w:val="22"/>
          <w:szCs w:val="22"/>
        </w:rPr>
      </w:pPr>
      <w:r>
        <w:rPr>
          <w:rFonts w:ascii="Georgia" w:hAnsi="Georgia"/>
          <w:sz w:val="22"/>
          <w:szCs w:val="22"/>
        </w:rPr>
        <w:t>Sean noted that s</w:t>
      </w:r>
      <w:r w:rsidR="00596B16">
        <w:rPr>
          <w:rFonts w:ascii="Georgia" w:hAnsi="Georgia"/>
          <w:sz w:val="22"/>
          <w:szCs w:val="22"/>
        </w:rPr>
        <w:t xml:space="preserve">ome contribution rates </w:t>
      </w:r>
      <w:r>
        <w:rPr>
          <w:rFonts w:ascii="Georgia" w:hAnsi="Georgia"/>
          <w:sz w:val="22"/>
          <w:szCs w:val="22"/>
        </w:rPr>
        <w:t>may be</w:t>
      </w:r>
      <w:r w:rsidR="00596B16">
        <w:rPr>
          <w:rFonts w:ascii="Georgia" w:hAnsi="Georgia"/>
          <w:sz w:val="22"/>
          <w:szCs w:val="22"/>
        </w:rPr>
        <w:t xml:space="preserve"> impacted by </w:t>
      </w:r>
      <w:r w:rsidR="009E624E">
        <w:rPr>
          <w:rFonts w:ascii="Georgia" w:hAnsi="Georgia"/>
          <w:sz w:val="22"/>
          <w:szCs w:val="22"/>
        </w:rPr>
        <w:t xml:space="preserve">the long-term disability and </w:t>
      </w:r>
      <w:r w:rsidR="00D0477D">
        <w:rPr>
          <w:rFonts w:ascii="Georgia" w:hAnsi="Georgia"/>
          <w:sz w:val="22"/>
          <w:szCs w:val="22"/>
        </w:rPr>
        <w:t xml:space="preserve">the rates may change minimally. They will </w:t>
      </w:r>
      <w:r w:rsidR="00596B16">
        <w:rPr>
          <w:rFonts w:ascii="Georgia" w:hAnsi="Georgia"/>
          <w:sz w:val="22"/>
          <w:szCs w:val="22"/>
        </w:rPr>
        <w:t xml:space="preserve">assume </w:t>
      </w:r>
      <w:r w:rsidR="00D0477D">
        <w:rPr>
          <w:rFonts w:ascii="Georgia" w:hAnsi="Georgia"/>
          <w:sz w:val="22"/>
          <w:szCs w:val="22"/>
        </w:rPr>
        <w:t xml:space="preserve">the </w:t>
      </w:r>
      <w:r w:rsidR="00596B16">
        <w:rPr>
          <w:rFonts w:ascii="Georgia" w:hAnsi="Georgia"/>
          <w:sz w:val="22"/>
          <w:szCs w:val="22"/>
        </w:rPr>
        <w:t xml:space="preserve">standard renewal and adjust </w:t>
      </w:r>
      <w:r w:rsidR="00D0477D">
        <w:rPr>
          <w:rFonts w:ascii="Georgia" w:hAnsi="Georgia"/>
          <w:sz w:val="22"/>
          <w:szCs w:val="22"/>
        </w:rPr>
        <w:t xml:space="preserve">the rates </w:t>
      </w:r>
      <w:r w:rsidR="00596B16">
        <w:rPr>
          <w:rFonts w:ascii="Georgia" w:hAnsi="Georgia"/>
          <w:sz w:val="22"/>
          <w:szCs w:val="22"/>
        </w:rPr>
        <w:t xml:space="preserve">as needed. </w:t>
      </w:r>
    </w:p>
    <w:p w:rsidR="00596B16" w:rsidRDefault="00596B16" w:rsidP="004116C8">
      <w:pPr>
        <w:rPr>
          <w:rFonts w:ascii="Georgia" w:hAnsi="Georgia"/>
          <w:sz w:val="22"/>
          <w:szCs w:val="22"/>
        </w:rPr>
      </w:pPr>
    </w:p>
    <w:p w:rsidR="008C77EE" w:rsidRPr="008C77EE" w:rsidRDefault="008C77EE" w:rsidP="004116C8">
      <w:pPr>
        <w:rPr>
          <w:rFonts w:ascii="Georgia" w:hAnsi="Georgia"/>
          <w:b/>
          <w:sz w:val="22"/>
          <w:szCs w:val="22"/>
          <w:u w:val="single"/>
        </w:rPr>
      </w:pPr>
      <w:r w:rsidRPr="008C77EE">
        <w:rPr>
          <w:rFonts w:ascii="Georgia" w:hAnsi="Georgia"/>
          <w:b/>
          <w:sz w:val="22"/>
          <w:szCs w:val="22"/>
          <w:u w:val="single"/>
        </w:rPr>
        <w:lastRenderedPageBreak/>
        <w:t>ACA Affordability</w:t>
      </w:r>
    </w:p>
    <w:p w:rsidR="00D0477D" w:rsidRDefault="00D0477D" w:rsidP="00D0477D">
      <w:pPr>
        <w:spacing w:before="120"/>
        <w:rPr>
          <w:rFonts w:ascii="Georgia" w:hAnsi="Georgia"/>
          <w:sz w:val="22"/>
          <w:szCs w:val="22"/>
        </w:rPr>
      </w:pPr>
      <w:r>
        <w:rPr>
          <w:rFonts w:ascii="Georgia" w:hAnsi="Georgia"/>
          <w:sz w:val="22"/>
          <w:szCs w:val="22"/>
        </w:rPr>
        <w:t xml:space="preserve">Sean reviewed the information shared at last month’s meeting regarding Employer Shared Responsibility (ESR) and how the payment works in 2018. The two potential assessments are Non-offering Employer Payment or Offering Employer Payments. </w:t>
      </w:r>
      <w:r w:rsidR="00CB26AC">
        <w:rPr>
          <w:rFonts w:ascii="Georgia" w:hAnsi="Georgia"/>
          <w:sz w:val="22"/>
          <w:szCs w:val="22"/>
        </w:rPr>
        <w:t xml:space="preserve">Sean said he </w:t>
      </w:r>
      <w:r w:rsidR="00470098">
        <w:rPr>
          <w:rFonts w:ascii="Georgia" w:hAnsi="Georgia"/>
          <w:sz w:val="22"/>
          <w:szCs w:val="22"/>
        </w:rPr>
        <w:t>is confident</w:t>
      </w:r>
      <w:r w:rsidR="00CB26AC">
        <w:rPr>
          <w:rFonts w:ascii="Georgia" w:hAnsi="Georgia"/>
          <w:sz w:val="22"/>
          <w:szCs w:val="22"/>
        </w:rPr>
        <w:t xml:space="preserve"> that the Trust is currently offering the minimum essential cov</w:t>
      </w:r>
      <w:r w:rsidR="00470098">
        <w:rPr>
          <w:rFonts w:ascii="Georgia" w:hAnsi="Georgia"/>
          <w:sz w:val="22"/>
          <w:szCs w:val="22"/>
        </w:rPr>
        <w:t>erage for full-time employees; h</w:t>
      </w:r>
      <w:r w:rsidR="00CB26AC">
        <w:rPr>
          <w:rFonts w:ascii="Georgia" w:hAnsi="Georgia"/>
          <w:sz w:val="22"/>
          <w:szCs w:val="22"/>
        </w:rPr>
        <w:t xml:space="preserve">owever, there is a segment of retire-rehire employees that </w:t>
      </w:r>
      <w:r w:rsidR="00470098">
        <w:rPr>
          <w:rFonts w:ascii="Georgia" w:hAnsi="Georgia"/>
          <w:sz w:val="22"/>
          <w:szCs w:val="22"/>
        </w:rPr>
        <w:t>will need to be monitored</w:t>
      </w:r>
      <w:r w:rsidR="00CB26AC">
        <w:rPr>
          <w:rFonts w:ascii="Georgia" w:hAnsi="Georgia"/>
          <w:sz w:val="22"/>
          <w:szCs w:val="22"/>
        </w:rPr>
        <w:t>.</w:t>
      </w:r>
    </w:p>
    <w:p w:rsidR="00D0477D" w:rsidRDefault="00D0477D" w:rsidP="00CB26AC">
      <w:pPr>
        <w:rPr>
          <w:rFonts w:ascii="Georgia" w:hAnsi="Georgia"/>
          <w:sz w:val="22"/>
          <w:szCs w:val="22"/>
        </w:rPr>
      </w:pPr>
    </w:p>
    <w:p w:rsidR="00CB26AC" w:rsidRDefault="00CB26AC" w:rsidP="00CB26AC">
      <w:pPr>
        <w:rPr>
          <w:rFonts w:ascii="Georgia" w:hAnsi="Georgia"/>
          <w:sz w:val="22"/>
          <w:szCs w:val="22"/>
        </w:rPr>
      </w:pPr>
      <w:r>
        <w:rPr>
          <w:rFonts w:ascii="Georgia" w:hAnsi="Georgia"/>
          <w:sz w:val="22"/>
          <w:szCs w:val="22"/>
        </w:rPr>
        <w:t xml:space="preserve">Sean reviewed past and future data of ESR amounts for the two penalties. He also reviewed information provided at the last meeting regarding the affordability analysis options the Trust has. The group reviewed the three options of </w:t>
      </w:r>
      <w:r w:rsidR="00661981">
        <w:rPr>
          <w:rFonts w:ascii="Georgia" w:hAnsi="Georgia"/>
          <w:sz w:val="22"/>
          <w:szCs w:val="22"/>
        </w:rPr>
        <w:t xml:space="preserve">1) </w:t>
      </w:r>
      <w:r>
        <w:rPr>
          <w:rFonts w:ascii="Georgia" w:hAnsi="Georgia"/>
          <w:sz w:val="22"/>
          <w:szCs w:val="22"/>
        </w:rPr>
        <w:t xml:space="preserve">maintaining the current structure, </w:t>
      </w:r>
      <w:r w:rsidR="00661981">
        <w:rPr>
          <w:rFonts w:ascii="Georgia" w:hAnsi="Georgia"/>
          <w:sz w:val="22"/>
          <w:szCs w:val="22"/>
        </w:rPr>
        <w:t xml:space="preserve">2) </w:t>
      </w:r>
      <w:r>
        <w:rPr>
          <w:rFonts w:ascii="Georgia" w:hAnsi="Georgia"/>
          <w:sz w:val="22"/>
          <w:szCs w:val="22"/>
        </w:rPr>
        <w:t>adjusting contribution</w:t>
      </w:r>
      <w:r w:rsidR="00AA489F">
        <w:rPr>
          <w:rFonts w:ascii="Georgia" w:hAnsi="Georgia"/>
          <w:sz w:val="22"/>
          <w:szCs w:val="22"/>
        </w:rPr>
        <w:t>s</w:t>
      </w:r>
      <w:r>
        <w:rPr>
          <w:rFonts w:ascii="Georgia" w:hAnsi="Georgia"/>
          <w:sz w:val="22"/>
          <w:szCs w:val="22"/>
        </w:rPr>
        <w:t xml:space="preserve"> to </w:t>
      </w:r>
      <w:r w:rsidR="00661981">
        <w:rPr>
          <w:rFonts w:ascii="Georgia" w:hAnsi="Georgia"/>
          <w:sz w:val="22"/>
          <w:szCs w:val="22"/>
        </w:rPr>
        <w:t>be affordable for all full</w:t>
      </w:r>
      <w:r w:rsidR="00AA489F">
        <w:rPr>
          <w:rFonts w:ascii="Georgia" w:hAnsi="Georgia"/>
          <w:sz w:val="22"/>
          <w:szCs w:val="22"/>
        </w:rPr>
        <w:t xml:space="preserve"> time employees</w:t>
      </w:r>
      <w:r w:rsidR="003F50C3">
        <w:rPr>
          <w:rFonts w:ascii="Georgia" w:hAnsi="Georgia"/>
          <w:sz w:val="22"/>
          <w:szCs w:val="22"/>
        </w:rPr>
        <w:t xml:space="preserve">, or </w:t>
      </w:r>
      <w:r w:rsidR="00661981">
        <w:rPr>
          <w:rFonts w:ascii="Georgia" w:hAnsi="Georgia"/>
          <w:sz w:val="22"/>
          <w:szCs w:val="22"/>
        </w:rPr>
        <w:t xml:space="preserve">3) </w:t>
      </w:r>
      <w:r w:rsidR="00470098">
        <w:rPr>
          <w:rFonts w:ascii="Georgia" w:hAnsi="Georgia"/>
          <w:sz w:val="22"/>
          <w:szCs w:val="22"/>
        </w:rPr>
        <w:t>introducing</w:t>
      </w:r>
      <w:r w:rsidR="003F50C3">
        <w:rPr>
          <w:rFonts w:ascii="Georgia" w:hAnsi="Georgia"/>
          <w:sz w:val="22"/>
          <w:szCs w:val="22"/>
        </w:rPr>
        <w:t xml:space="preserve"> a new low value affordable plan. </w:t>
      </w:r>
    </w:p>
    <w:p w:rsidR="00661981" w:rsidRDefault="00661981" w:rsidP="00CB26AC">
      <w:pPr>
        <w:rPr>
          <w:rFonts w:ascii="Georgia" w:hAnsi="Georgia"/>
          <w:sz w:val="22"/>
          <w:szCs w:val="22"/>
        </w:rPr>
      </w:pPr>
    </w:p>
    <w:p w:rsidR="00AA489F" w:rsidRDefault="00AA489F" w:rsidP="00CB26AC">
      <w:pPr>
        <w:rPr>
          <w:rFonts w:ascii="Georgia" w:hAnsi="Georgia"/>
          <w:sz w:val="22"/>
          <w:szCs w:val="22"/>
        </w:rPr>
      </w:pPr>
      <w:r>
        <w:rPr>
          <w:rFonts w:ascii="Georgia" w:hAnsi="Georgia"/>
          <w:sz w:val="22"/>
          <w:szCs w:val="22"/>
        </w:rPr>
        <w:t xml:space="preserve">The group reviewed maintaining the current structure. This option would likely lead to an assessment to the district estimated at more than $473,000. </w:t>
      </w:r>
    </w:p>
    <w:p w:rsidR="00AA489F" w:rsidRDefault="00AA489F" w:rsidP="00CB26AC">
      <w:pPr>
        <w:rPr>
          <w:rFonts w:ascii="Georgia" w:hAnsi="Georgia"/>
          <w:sz w:val="22"/>
          <w:szCs w:val="22"/>
        </w:rPr>
      </w:pPr>
    </w:p>
    <w:p w:rsidR="00661981" w:rsidRDefault="00AA489F" w:rsidP="00CB26AC">
      <w:pPr>
        <w:rPr>
          <w:rFonts w:ascii="Georgia" w:hAnsi="Georgia"/>
          <w:sz w:val="22"/>
          <w:szCs w:val="22"/>
        </w:rPr>
      </w:pPr>
      <w:r>
        <w:rPr>
          <w:rFonts w:ascii="Georgia" w:hAnsi="Georgia"/>
          <w:sz w:val="22"/>
          <w:szCs w:val="22"/>
        </w:rPr>
        <w:t>Adjusting contribution</w:t>
      </w:r>
      <w:r w:rsidR="00470098">
        <w:rPr>
          <w:rFonts w:ascii="Georgia" w:hAnsi="Georgia"/>
          <w:sz w:val="22"/>
          <w:szCs w:val="22"/>
        </w:rPr>
        <w:t>s to be affordable for all full-</w:t>
      </w:r>
      <w:r>
        <w:rPr>
          <w:rFonts w:ascii="Georgia" w:hAnsi="Georgia"/>
          <w:sz w:val="22"/>
          <w:szCs w:val="22"/>
        </w:rPr>
        <w:t xml:space="preserve">time employees would involve plan cost increases that would come from current enrollees and potential new enrollees. </w:t>
      </w:r>
      <w:r w:rsidR="004A34F6">
        <w:rPr>
          <w:rFonts w:ascii="Georgia" w:hAnsi="Georgia"/>
          <w:sz w:val="22"/>
          <w:szCs w:val="22"/>
        </w:rPr>
        <w:t>The increase would be at the 2018 Federal Poverty Level</w:t>
      </w:r>
      <w:r w:rsidR="00470098">
        <w:rPr>
          <w:rFonts w:ascii="Georgia" w:hAnsi="Georgia"/>
          <w:sz w:val="22"/>
          <w:szCs w:val="22"/>
        </w:rPr>
        <w:t xml:space="preserve"> (FPL)</w:t>
      </w:r>
      <w:r w:rsidR="004A34F6">
        <w:rPr>
          <w:rFonts w:ascii="Georgia" w:hAnsi="Georgia"/>
          <w:sz w:val="22"/>
          <w:szCs w:val="22"/>
        </w:rPr>
        <w:t xml:space="preserve"> contribution of $96.07. </w:t>
      </w:r>
      <w:r>
        <w:rPr>
          <w:rFonts w:ascii="Georgia" w:hAnsi="Georgia"/>
          <w:sz w:val="22"/>
          <w:szCs w:val="22"/>
        </w:rPr>
        <w:t>Sean shared what the additional annual costs would be with this option</w:t>
      </w:r>
      <w:r w:rsidR="004A34F6">
        <w:rPr>
          <w:rFonts w:ascii="Georgia" w:hAnsi="Georgia"/>
          <w:sz w:val="22"/>
          <w:szCs w:val="22"/>
        </w:rPr>
        <w:t xml:space="preserve"> and the potential cost to the Trust if employees go to the exchange</w:t>
      </w:r>
      <w:r>
        <w:rPr>
          <w:rFonts w:ascii="Georgia" w:hAnsi="Georgia"/>
          <w:sz w:val="22"/>
          <w:szCs w:val="22"/>
        </w:rPr>
        <w:t>. The group discussed this option</w:t>
      </w:r>
      <w:r w:rsidR="00470098">
        <w:rPr>
          <w:rFonts w:ascii="Georgia" w:hAnsi="Georgia"/>
          <w:sz w:val="22"/>
          <w:szCs w:val="22"/>
        </w:rPr>
        <w:t xml:space="preserve"> and</w:t>
      </w:r>
      <w:r w:rsidR="004A34F6">
        <w:rPr>
          <w:rFonts w:ascii="Georgia" w:hAnsi="Georgia"/>
          <w:sz w:val="22"/>
          <w:szCs w:val="22"/>
        </w:rPr>
        <w:t xml:space="preserve"> the potential for increased costs</w:t>
      </w:r>
      <w:r>
        <w:rPr>
          <w:rFonts w:ascii="Georgia" w:hAnsi="Georgia"/>
          <w:sz w:val="22"/>
          <w:szCs w:val="22"/>
        </w:rPr>
        <w:t xml:space="preserve">. </w:t>
      </w:r>
    </w:p>
    <w:p w:rsidR="00596B16" w:rsidRDefault="00596B16" w:rsidP="004116C8">
      <w:pPr>
        <w:rPr>
          <w:rFonts w:ascii="Georgia" w:hAnsi="Georgia"/>
          <w:sz w:val="22"/>
          <w:szCs w:val="22"/>
        </w:rPr>
      </w:pPr>
    </w:p>
    <w:p w:rsidR="00E46BA6" w:rsidRDefault="00AA489F" w:rsidP="004116C8">
      <w:pPr>
        <w:rPr>
          <w:rFonts w:ascii="Georgia" w:hAnsi="Georgia"/>
          <w:sz w:val="22"/>
          <w:szCs w:val="22"/>
        </w:rPr>
      </w:pPr>
      <w:r>
        <w:rPr>
          <w:rFonts w:ascii="Georgia" w:hAnsi="Georgia"/>
          <w:sz w:val="22"/>
          <w:szCs w:val="22"/>
        </w:rPr>
        <w:t xml:space="preserve">The last option is to add a new low value affordable plan. </w:t>
      </w:r>
      <w:r w:rsidR="00606C7D">
        <w:rPr>
          <w:rFonts w:ascii="Georgia" w:hAnsi="Georgia"/>
          <w:sz w:val="22"/>
          <w:szCs w:val="22"/>
        </w:rPr>
        <w:t>The group reviewed Aetna’s quote</w:t>
      </w:r>
      <w:r w:rsidR="004A34F6">
        <w:rPr>
          <w:rFonts w:ascii="Georgia" w:hAnsi="Georgia"/>
          <w:sz w:val="22"/>
          <w:szCs w:val="22"/>
        </w:rPr>
        <w:t xml:space="preserve"> and the potential costs. The g</w:t>
      </w:r>
      <w:r w:rsidR="00E46BA6">
        <w:rPr>
          <w:rFonts w:ascii="Georgia" w:hAnsi="Georgia"/>
          <w:sz w:val="22"/>
          <w:szCs w:val="22"/>
        </w:rPr>
        <w:t>roup discussed</w:t>
      </w:r>
      <w:r w:rsidR="004A34F6">
        <w:rPr>
          <w:rFonts w:ascii="Georgia" w:hAnsi="Georgia"/>
          <w:sz w:val="22"/>
          <w:szCs w:val="22"/>
        </w:rPr>
        <w:t xml:space="preserve"> this option and concerns regarding </w:t>
      </w:r>
      <w:r w:rsidR="00E46BA6">
        <w:rPr>
          <w:rFonts w:ascii="Georgia" w:hAnsi="Georgia"/>
          <w:sz w:val="22"/>
          <w:szCs w:val="22"/>
        </w:rPr>
        <w:t xml:space="preserve">making decisions </w:t>
      </w:r>
      <w:r w:rsidR="004A34F6">
        <w:rPr>
          <w:rFonts w:ascii="Georgia" w:hAnsi="Georgia"/>
          <w:sz w:val="22"/>
          <w:szCs w:val="22"/>
        </w:rPr>
        <w:t xml:space="preserve">on </w:t>
      </w:r>
      <w:r w:rsidR="00E46BA6">
        <w:rPr>
          <w:rFonts w:ascii="Georgia" w:hAnsi="Georgia"/>
          <w:sz w:val="22"/>
          <w:szCs w:val="22"/>
        </w:rPr>
        <w:t xml:space="preserve">coverage </w:t>
      </w:r>
      <w:r w:rsidR="00B353BD">
        <w:rPr>
          <w:rFonts w:ascii="Georgia" w:hAnsi="Georgia"/>
          <w:sz w:val="22"/>
          <w:szCs w:val="22"/>
        </w:rPr>
        <w:t>when</w:t>
      </w:r>
      <w:r w:rsidR="004A34F6">
        <w:rPr>
          <w:rFonts w:ascii="Georgia" w:hAnsi="Georgia"/>
          <w:sz w:val="22"/>
          <w:szCs w:val="22"/>
        </w:rPr>
        <w:t xml:space="preserve"> the</w:t>
      </w:r>
      <w:r w:rsidR="00E46BA6">
        <w:rPr>
          <w:rFonts w:ascii="Georgia" w:hAnsi="Georgia"/>
          <w:sz w:val="22"/>
          <w:szCs w:val="22"/>
        </w:rPr>
        <w:t xml:space="preserve"> district </w:t>
      </w:r>
      <w:r w:rsidR="004A34F6">
        <w:rPr>
          <w:rFonts w:ascii="Georgia" w:hAnsi="Georgia"/>
          <w:sz w:val="22"/>
          <w:szCs w:val="22"/>
        </w:rPr>
        <w:t>will be</w:t>
      </w:r>
      <w:r w:rsidR="00E46BA6">
        <w:rPr>
          <w:rFonts w:ascii="Georgia" w:hAnsi="Georgia"/>
          <w:sz w:val="22"/>
          <w:szCs w:val="22"/>
        </w:rPr>
        <w:t xml:space="preserve"> liable for </w:t>
      </w:r>
      <w:r w:rsidR="004A34F6">
        <w:rPr>
          <w:rFonts w:ascii="Georgia" w:hAnsi="Georgia"/>
          <w:sz w:val="22"/>
          <w:szCs w:val="22"/>
        </w:rPr>
        <w:t>any assessments</w:t>
      </w:r>
      <w:r w:rsidR="00E46BA6">
        <w:rPr>
          <w:rFonts w:ascii="Georgia" w:hAnsi="Georgia"/>
          <w:sz w:val="22"/>
          <w:szCs w:val="22"/>
        </w:rPr>
        <w:t xml:space="preserve">. </w:t>
      </w:r>
      <w:r w:rsidR="00B353BD">
        <w:rPr>
          <w:rFonts w:ascii="Georgia" w:hAnsi="Georgia"/>
          <w:sz w:val="22"/>
          <w:szCs w:val="22"/>
        </w:rPr>
        <w:t>The group agreed the proposed low value affordable pla</w:t>
      </w:r>
      <w:r w:rsidR="00470098">
        <w:rPr>
          <w:rFonts w:ascii="Georgia" w:hAnsi="Georgia"/>
          <w:sz w:val="22"/>
          <w:szCs w:val="22"/>
        </w:rPr>
        <w:t xml:space="preserve">n was not in the best interest </w:t>
      </w:r>
      <w:r w:rsidR="00B353BD">
        <w:rPr>
          <w:rFonts w:ascii="Georgia" w:hAnsi="Georgia"/>
          <w:sz w:val="22"/>
          <w:szCs w:val="22"/>
        </w:rPr>
        <w:t xml:space="preserve">of employees and families. </w:t>
      </w:r>
      <w:r w:rsidR="00EE7391">
        <w:rPr>
          <w:rFonts w:ascii="Georgia" w:hAnsi="Georgia"/>
          <w:sz w:val="22"/>
          <w:szCs w:val="22"/>
        </w:rPr>
        <w:t>Melanie agreed that offering this plan would not be good.</w:t>
      </w:r>
      <w:r w:rsidR="004F35D3">
        <w:rPr>
          <w:rFonts w:ascii="Georgia" w:hAnsi="Georgia"/>
          <w:sz w:val="22"/>
          <w:szCs w:val="22"/>
        </w:rPr>
        <w:t xml:space="preserve"> She said t</w:t>
      </w:r>
      <w:r w:rsidR="00EE7391">
        <w:rPr>
          <w:rFonts w:ascii="Georgia" w:hAnsi="Georgia"/>
          <w:sz w:val="22"/>
          <w:szCs w:val="22"/>
        </w:rPr>
        <w:t>he i</w:t>
      </w:r>
      <w:r w:rsidR="00E46BA6" w:rsidRPr="00B353BD">
        <w:rPr>
          <w:rFonts w:ascii="Georgia" w:hAnsi="Georgia"/>
          <w:sz w:val="22"/>
          <w:szCs w:val="22"/>
        </w:rPr>
        <w:t>ncreasing cost to t</w:t>
      </w:r>
      <w:r w:rsidR="00EE7391">
        <w:rPr>
          <w:rFonts w:ascii="Georgia" w:hAnsi="Georgia"/>
          <w:sz w:val="22"/>
          <w:szCs w:val="22"/>
        </w:rPr>
        <w:t>he T</w:t>
      </w:r>
      <w:r w:rsidR="00E46BA6" w:rsidRPr="00B353BD">
        <w:rPr>
          <w:rFonts w:ascii="Georgia" w:hAnsi="Georgia"/>
          <w:sz w:val="22"/>
          <w:szCs w:val="22"/>
        </w:rPr>
        <w:t xml:space="preserve">rust </w:t>
      </w:r>
      <w:r w:rsidR="00EE7391">
        <w:rPr>
          <w:rFonts w:ascii="Georgia" w:hAnsi="Georgia"/>
          <w:sz w:val="22"/>
          <w:szCs w:val="22"/>
        </w:rPr>
        <w:t>is</w:t>
      </w:r>
      <w:r w:rsidR="00E46BA6" w:rsidRPr="00B353BD">
        <w:rPr>
          <w:rFonts w:ascii="Georgia" w:hAnsi="Georgia"/>
          <w:sz w:val="22"/>
          <w:szCs w:val="22"/>
        </w:rPr>
        <w:t xml:space="preserve"> scary right now with what</w:t>
      </w:r>
      <w:r w:rsidR="00EE7391">
        <w:rPr>
          <w:rFonts w:ascii="Georgia" w:hAnsi="Georgia"/>
          <w:sz w:val="22"/>
          <w:szCs w:val="22"/>
        </w:rPr>
        <w:t xml:space="preserve"> is coming</w:t>
      </w:r>
      <w:r w:rsidR="00470098">
        <w:rPr>
          <w:rFonts w:ascii="Georgia" w:hAnsi="Georgia"/>
          <w:sz w:val="22"/>
          <w:szCs w:val="22"/>
        </w:rPr>
        <w:t>,</w:t>
      </w:r>
      <w:r w:rsidR="00EE7391">
        <w:rPr>
          <w:rFonts w:ascii="Georgia" w:hAnsi="Georgia"/>
          <w:sz w:val="22"/>
          <w:szCs w:val="22"/>
        </w:rPr>
        <w:t xml:space="preserve"> and d</w:t>
      </w:r>
      <w:r w:rsidR="00E46BA6" w:rsidRPr="00B353BD">
        <w:rPr>
          <w:rFonts w:ascii="Georgia" w:hAnsi="Georgia"/>
          <w:sz w:val="22"/>
          <w:szCs w:val="22"/>
        </w:rPr>
        <w:t xml:space="preserve">oing </w:t>
      </w:r>
      <w:r w:rsidR="00EE7391">
        <w:rPr>
          <w:rFonts w:ascii="Georgia" w:hAnsi="Georgia"/>
          <w:sz w:val="22"/>
          <w:szCs w:val="22"/>
        </w:rPr>
        <w:t xml:space="preserve">a </w:t>
      </w:r>
      <w:r w:rsidR="00E46BA6" w:rsidRPr="00B353BD">
        <w:rPr>
          <w:rFonts w:ascii="Georgia" w:hAnsi="Georgia"/>
          <w:sz w:val="22"/>
          <w:szCs w:val="22"/>
        </w:rPr>
        <w:t>simple agree</w:t>
      </w:r>
      <w:r w:rsidR="00EE7391">
        <w:rPr>
          <w:rFonts w:ascii="Georgia" w:hAnsi="Georgia"/>
          <w:sz w:val="22"/>
          <w:szCs w:val="22"/>
        </w:rPr>
        <w:t>ment</w:t>
      </w:r>
      <w:r w:rsidR="00E46BA6" w:rsidRPr="00B353BD">
        <w:rPr>
          <w:rFonts w:ascii="Georgia" w:hAnsi="Georgia"/>
          <w:sz w:val="22"/>
          <w:szCs w:val="22"/>
        </w:rPr>
        <w:t xml:space="preserve"> to reimburse</w:t>
      </w:r>
      <w:r w:rsidR="00470098">
        <w:rPr>
          <w:rFonts w:ascii="Georgia" w:hAnsi="Georgia"/>
          <w:sz w:val="22"/>
          <w:szCs w:val="22"/>
        </w:rPr>
        <w:t xml:space="preserve"> the district would be better. T</w:t>
      </w:r>
      <w:r w:rsidR="00EE7391">
        <w:rPr>
          <w:rFonts w:ascii="Georgia" w:hAnsi="Georgia"/>
          <w:sz w:val="22"/>
          <w:szCs w:val="22"/>
        </w:rPr>
        <w:t>he risk is very low</w:t>
      </w:r>
      <w:r w:rsidR="00470098">
        <w:rPr>
          <w:rFonts w:ascii="Georgia" w:hAnsi="Georgia"/>
          <w:sz w:val="22"/>
          <w:szCs w:val="22"/>
        </w:rPr>
        <w:t>, i</w:t>
      </w:r>
      <w:r w:rsidR="00EE7391">
        <w:rPr>
          <w:rFonts w:ascii="Georgia" w:hAnsi="Georgia"/>
          <w:sz w:val="22"/>
          <w:szCs w:val="22"/>
        </w:rPr>
        <w:t xml:space="preserve">t would be </w:t>
      </w:r>
      <w:r w:rsidR="00420EEA">
        <w:rPr>
          <w:rFonts w:ascii="Georgia" w:hAnsi="Georgia"/>
          <w:sz w:val="22"/>
          <w:szCs w:val="22"/>
        </w:rPr>
        <w:t xml:space="preserve">a </w:t>
      </w:r>
      <w:r w:rsidR="00EE7391">
        <w:rPr>
          <w:rFonts w:ascii="Georgia" w:hAnsi="Georgia"/>
          <w:sz w:val="22"/>
          <w:szCs w:val="22"/>
        </w:rPr>
        <w:t>y</w:t>
      </w:r>
      <w:r w:rsidR="00420EEA">
        <w:rPr>
          <w:rFonts w:ascii="Georgia" w:hAnsi="Georgia"/>
          <w:sz w:val="22"/>
          <w:szCs w:val="22"/>
        </w:rPr>
        <w:t>ear-by-</w:t>
      </w:r>
      <w:r w:rsidR="00E46BA6" w:rsidRPr="00B353BD">
        <w:rPr>
          <w:rFonts w:ascii="Georgia" w:hAnsi="Georgia"/>
          <w:sz w:val="22"/>
          <w:szCs w:val="22"/>
        </w:rPr>
        <w:t>year</w:t>
      </w:r>
      <w:r w:rsidR="00420EEA">
        <w:rPr>
          <w:rFonts w:ascii="Georgia" w:hAnsi="Georgia"/>
          <w:sz w:val="22"/>
          <w:szCs w:val="22"/>
        </w:rPr>
        <w:t xml:space="preserve"> option</w:t>
      </w:r>
      <w:r w:rsidR="00470098">
        <w:rPr>
          <w:rFonts w:ascii="Georgia" w:hAnsi="Georgia"/>
          <w:sz w:val="22"/>
          <w:szCs w:val="22"/>
        </w:rPr>
        <w:t>,</w:t>
      </w:r>
      <w:r w:rsidR="00E46BA6" w:rsidRPr="00B353BD">
        <w:rPr>
          <w:rFonts w:ascii="Georgia" w:hAnsi="Georgia"/>
          <w:sz w:val="22"/>
          <w:szCs w:val="22"/>
        </w:rPr>
        <w:t xml:space="preserve"> </w:t>
      </w:r>
      <w:r w:rsidR="00EE7391">
        <w:rPr>
          <w:rFonts w:ascii="Georgia" w:hAnsi="Georgia"/>
          <w:sz w:val="22"/>
          <w:szCs w:val="22"/>
        </w:rPr>
        <w:t>and</w:t>
      </w:r>
      <w:r w:rsidR="00E46BA6" w:rsidRPr="00B353BD">
        <w:rPr>
          <w:rFonts w:ascii="Georgia" w:hAnsi="Georgia"/>
          <w:sz w:val="22"/>
          <w:szCs w:val="22"/>
        </w:rPr>
        <w:t xml:space="preserve"> </w:t>
      </w:r>
      <w:r w:rsidR="00EE7391">
        <w:rPr>
          <w:rFonts w:ascii="Georgia" w:hAnsi="Georgia"/>
          <w:sz w:val="22"/>
          <w:szCs w:val="22"/>
        </w:rPr>
        <w:t xml:space="preserve">the Trust would </w:t>
      </w:r>
      <w:r w:rsidR="00470098">
        <w:rPr>
          <w:rFonts w:ascii="Georgia" w:hAnsi="Georgia"/>
          <w:sz w:val="22"/>
          <w:szCs w:val="22"/>
        </w:rPr>
        <w:t>have</w:t>
      </w:r>
      <w:r w:rsidR="00EE7391">
        <w:rPr>
          <w:rFonts w:ascii="Georgia" w:hAnsi="Georgia"/>
          <w:sz w:val="22"/>
          <w:szCs w:val="22"/>
        </w:rPr>
        <w:t xml:space="preserve"> more</w:t>
      </w:r>
      <w:r w:rsidR="00470098">
        <w:rPr>
          <w:rFonts w:ascii="Georgia" w:hAnsi="Georgia"/>
          <w:sz w:val="22"/>
          <w:szCs w:val="22"/>
        </w:rPr>
        <w:t xml:space="preserve"> information</w:t>
      </w:r>
      <w:r w:rsidR="00E46BA6" w:rsidRPr="00B353BD">
        <w:rPr>
          <w:rFonts w:ascii="Georgia" w:hAnsi="Georgia"/>
          <w:sz w:val="22"/>
          <w:szCs w:val="22"/>
        </w:rPr>
        <w:t xml:space="preserve"> in 2018.</w:t>
      </w:r>
      <w:r w:rsidR="00E46BA6">
        <w:rPr>
          <w:rFonts w:ascii="Georgia" w:hAnsi="Georgia"/>
          <w:sz w:val="22"/>
          <w:szCs w:val="22"/>
        </w:rPr>
        <w:t xml:space="preserve"> </w:t>
      </w:r>
    </w:p>
    <w:p w:rsidR="00E46BA6" w:rsidRDefault="00E46BA6" w:rsidP="004116C8">
      <w:pPr>
        <w:rPr>
          <w:rFonts w:ascii="Georgia" w:hAnsi="Georgia"/>
          <w:sz w:val="22"/>
          <w:szCs w:val="22"/>
        </w:rPr>
      </w:pPr>
    </w:p>
    <w:p w:rsidR="000B5F5B" w:rsidRDefault="004F35D3" w:rsidP="004116C8">
      <w:pPr>
        <w:rPr>
          <w:rFonts w:ascii="Georgia" w:hAnsi="Georgia"/>
          <w:sz w:val="22"/>
          <w:szCs w:val="22"/>
        </w:rPr>
      </w:pPr>
      <w:r>
        <w:rPr>
          <w:rFonts w:ascii="Georgia" w:hAnsi="Georgia"/>
          <w:sz w:val="22"/>
          <w:szCs w:val="22"/>
        </w:rPr>
        <w:t>Considerations for the</w:t>
      </w:r>
      <w:r w:rsidR="001A2648">
        <w:rPr>
          <w:rFonts w:ascii="Georgia" w:hAnsi="Georgia"/>
          <w:sz w:val="22"/>
          <w:szCs w:val="22"/>
        </w:rPr>
        <w:t xml:space="preserve"> </w:t>
      </w:r>
      <w:r w:rsidR="00E46BA6">
        <w:rPr>
          <w:rFonts w:ascii="Georgia" w:hAnsi="Georgia"/>
          <w:sz w:val="22"/>
          <w:szCs w:val="22"/>
        </w:rPr>
        <w:t>low value a</w:t>
      </w:r>
      <w:r w:rsidR="001A2648">
        <w:rPr>
          <w:rFonts w:ascii="Georgia" w:hAnsi="Georgia"/>
          <w:sz w:val="22"/>
          <w:szCs w:val="22"/>
        </w:rPr>
        <w:t xml:space="preserve">ffordable plan is </w:t>
      </w:r>
      <w:r>
        <w:rPr>
          <w:rFonts w:ascii="Georgia" w:hAnsi="Georgia"/>
          <w:sz w:val="22"/>
          <w:szCs w:val="22"/>
        </w:rPr>
        <w:t>that</w:t>
      </w:r>
      <w:r w:rsidR="00E46BA6">
        <w:rPr>
          <w:rFonts w:ascii="Georgia" w:hAnsi="Georgia"/>
          <w:sz w:val="22"/>
          <w:szCs w:val="22"/>
        </w:rPr>
        <w:t xml:space="preserve"> it cover</w:t>
      </w:r>
      <w:r>
        <w:rPr>
          <w:rFonts w:ascii="Georgia" w:hAnsi="Georgia"/>
          <w:sz w:val="22"/>
          <w:szCs w:val="22"/>
        </w:rPr>
        <w:t>s</w:t>
      </w:r>
      <w:r w:rsidR="00E46BA6">
        <w:rPr>
          <w:rFonts w:ascii="Georgia" w:hAnsi="Georgia"/>
          <w:sz w:val="22"/>
          <w:szCs w:val="22"/>
        </w:rPr>
        <w:t xml:space="preserve"> basic</w:t>
      </w:r>
      <w:r>
        <w:rPr>
          <w:rFonts w:ascii="Georgia" w:hAnsi="Georgia"/>
          <w:sz w:val="22"/>
          <w:szCs w:val="22"/>
        </w:rPr>
        <w:t xml:space="preserve"> and preventative care</w:t>
      </w:r>
      <w:r w:rsidR="00E46BA6">
        <w:rPr>
          <w:rFonts w:ascii="Georgia" w:hAnsi="Georgia"/>
          <w:sz w:val="22"/>
          <w:szCs w:val="22"/>
        </w:rPr>
        <w:t xml:space="preserve"> at 100%. </w:t>
      </w:r>
      <w:r>
        <w:rPr>
          <w:rFonts w:ascii="Georgia" w:hAnsi="Georgia"/>
          <w:sz w:val="22"/>
          <w:szCs w:val="22"/>
        </w:rPr>
        <w:t>It provides the f</w:t>
      </w:r>
      <w:r w:rsidR="00E46BA6">
        <w:rPr>
          <w:rFonts w:ascii="Georgia" w:hAnsi="Georgia"/>
          <w:sz w:val="22"/>
          <w:szCs w:val="22"/>
        </w:rPr>
        <w:t xml:space="preserve">ederal requirement that all plans must provide. </w:t>
      </w:r>
      <w:r>
        <w:rPr>
          <w:rFonts w:ascii="Georgia" w:hAnsi="Georgia"/>
          <w:sz w:val="22"/>
          <w:szCs w:val="22"/>
        </w:rPr>
        <w:t xml:space="preserve">Under this structure, </w:t>
      </w:r>
      <w:r w:rsidR="00E46BA6">
        <w:rPr>
          <w:rFonts w:ascii="Georgia" w:hAnsi="Georgia"/>
          <w:sz w:val="22"/>
          <w:szCs w:val="22"/>
        </w:rPr>
        <w:t xml:space="preserve">any exposure </w:t>
      </w:r>
      <w:r w:rsidR="00470098">
        <w:rPr>
          <w:rFonts w:ascii="Georgia" w:hAnsi="Georgia"/>
          <w:sz w:val="22"/>
          <w:szCs w:val="22"/>
        </w:rPr>
        <w:t>for</w:t>
      </w:r>
      <w:r w:rsidR="00E46BA6">
        <w:rPr>
          <w:rFonts w:ascii="Georgia" w:hAnsi="Georgia"/>
          <w:sz w:val="22"/>
          <w:szCs w:val="22"/>
        </w:rPr>
        <w:t xml:space="preserve"> </w:t>
      </w:r>
      <w:r w:rsidR="00B353BD">
        <w:rPr>
          <w:rFonts w:ascii="Georgia" w:hAnsi="Georgia"/>
          <w:sz w:val="22"/>
          <w:szCs w:val="22"/>
        </w:rPr>
        <w:t>assessments</w:t>
      </w:r>
      <w:r w:rsidR="00E46BA6">
        <w:rPr>
          <w:rFonts w:ascii="Georgia" w:hAnsi="Georgia"/>
          <w:sz w:val="22"/>
          <w:szCs w:val="22"/>
        </w:rPr>
        <w:t xml:space="preserve"> </w:t>
      </w:r>
      <w:r w:rsidR="00470098">
        <w:rPr>
          <w:rFonts w:ascii="Georgia" w:hAnsi="Georgia"/>
          <w:sz w:val="22"/>
          <w:szCs w:val="22"/>
        </w:rPr>
        <w:t>to</w:t>
      </w:r>
      <w:r w:rsidR="00E46BA6">
        <w:rPr>
          <w:rFonts w:ascii="Georgia" w:hAnsi="Georgia"/>
          <w:sz w:val="22"/>
          <w:szCs w:val="22"/>
        </w:rPr>
        <w:t xml:space="preserve"> the district</w:t>
      </w:r>
      <w:r>
        <w:rPr>
          <w:rFonts w:ascii="Georgia" w:hAnsi="Georgia"/>
          <w:sz w:val="22"/>
          <w:szCs w:val="22"/>
        </w:rPr>
        <w:t xml:space="preserve"> would be avoided</w:t>
      </w:r>
      <w:r w:rsidR="00E46BA6">
        <w:rPr>
          <w:rFonts w:ascii="Georgia" w:hAnsi="Georgia"/>
          <w:sz w:val="22"/>
          <w:szCs w:val="22"/>
        </w:rPr>
        <w:t xml:space="preserve">. </w:t>
      </w:r>
      <w:r w:rsidR="000B5F5B">
        <w:rPr>
          <w:rFonts w:ascii="Georgia" w:hAnsi="Georgia"/>
          <w:sz w:val="22"/>
          <w:szCs w:val="22"/>
        </w:rPr>
        <w:t>T</w:t>
      </w:r>
      <w:r>
        <w:rPr>
          <w:rFonts w:ascii="Georgia" w:hAnsi="Georgia"/>
          <w:sz w:val="22"/>
          <w:szCs w:val="22"/>
        </w:rPr>
        <w:t xml:space="preserve">he Trustees discussed </w:t>
      </w:r>
      <w:r w:rsidR="000B5F5B">
        <w:rPr>
          <w:rFonts w:ascii="Georgia" w:hAnsi="Georgia"/>
          <w:sz w:val="22"/>
          <w:szCs w:val="22"/>
        </w:rPr>
        <w:t>ho</w:t>
      </w:r>
      <w:r>
        <w:rPr>
          <w:rFonts w:ascii="Georgia" w:hAnsi="Georgia"/>
          <w:sz w:val="22"/>
          <w:szCs w:val="22"/>
        </w:rPr>
        <w:t xml:space="preserve">w offering this plan might </w:t>
      </w:r>
      <w:r w:rsidR="000B5F5B">
        <w:rPr>
          <w:rFonts w:ascii="Georgia" w:hAnsi="Georgia"/>
          <w:sz w:val="22"/>
          <w:szCs w:val="22"/>
        </w:rPr>
        <w:t>hurt</w:t>
      </w:r>
      <w:r>
        <w:rPr>
          <w:rFonts w:ascii="Georgia" w:hAnsi="Georgia"/>
          <w:sz w:val="22"/>
          <w:szCs w:val="22"/>
        </w:rPr>
        <w:t xml:space="preserve"> employees</w:t>
      </w:r>
      <w:r w:rsidR="000B5F5B">
        <w:rPr>
          <w:rFonts w:ascii="Georgia" w:hAnsi="Georgia"/>
          <w:sz w:val="22"/>
          <w:szCs w:val="22"/>
        </w:rPr>
        <w:t xml:space="preserve">. </w:t>
      </w:r>
      <w:r w:rsidR="0060764A">
        <w:rPr>
          <w:rFonts w:ascii="Georgia" w:hAnsi="Georgia"/>
          <w:sz w:val="22"/>
          <w:szCs w:val="22"/>
        </w:rPr>
        <w:t>The</w:t>
      </w:r>
      <w:r w:rsidR="008A3890">
        <w:rPr>
          <w:rFonts w:ascii="Georgia" w:hAnsi="Georgia"/>
          <w:sz w:val="22"/>
          <w:szCs w:val="22"/>
        </w:rPr>
        <w:t>y</w:t>
      </w:r>
      <w:r w:rsidR="0060764A">
        <w:rPr>
          <w:rFonts w:ascii="Georgia" w:hAnsi="Georgia"/>
          <w:sz w:val="22"/>
          <w:szCs w:val="22"/>
        </w:rPr>
        <w:t xml:space="preserve"> discussed </w:t>
      </w:r>
      <w:r w:rsidR="00B353BD">
        <w:rPr>
          <w:rFonts w:ascii="Georgia" w:hAnsi="Georgia"/>
          <w:sz w:val="22"/>
          <w:szCs w:val="22"/>
        </w:rPr>
        <w:t>assessments</w:t>
      </w:r>
      <w:r w:rsidR="0060764A">
        <w:rPr>
          <w:rFonts w:ascii="Georgia" w:hAnsi="Georgia"/>
          <w:sz w:val="22"/>
          <w:szCs w:val="22"/>
        </w:rPr>
        <w:t xml:space="preserve"> that were</w:t>
      </w:r>
      <w:r w:rsidR="000B5F5B">
        <w:rPr>
          <w:rFonts w:ascii="Georgia" w:hAnsi="Georgia"/>
          <w:sz w:val="22"/>
          <w:szCs w:val="22"/>
        </w:rPr>
        <w:t xml:space="preserve"> not enforced by </w:t>
      </w:r>
      <w:r w:rsidR="0060764A">
        <w:rPr>
          <w:rFonts w:ascii="Georgia" w:hAnsi="Georgia"/>
          <w:sz w:val="22"/>
          <w:szCs w:val="22"/>
        </w:rPr>
        <w:t xml:space="preserve">the </w:t>
      </w:r>
      <w:r w:rsidR="000B5F5B">
        <w:rPr>
          <w:rFonts w:ascii="Georgia" w:hAnsi="Georgia"/>
          <w:sz w:val="22"/>
          <w:szCs w:val="22"/>
        </w:rPr>
        <w:t>Obama</w:t>
      </w:r>
      <w:r w:rsidR="0060764A">
        <w:rPr>
          <w:rFonts w:ascii="Georgia" w:hAnsi="Georgia"/>
          <w:sz w:val="22"/>
          <w:szCs w:val="22"/>
        </w:rPr>
        <w:t xml:space="preserve"> administration that</w:t>
      </w:r>
      <w:r w:rsidR="000B5F5B">
        <w:rPr>
          <w:rFonts w:ascii="Georgia" w:hAnsi="Georgia"/>
          <w:sz w:val="22"/>
          <w:szCs w:val="22"/>
        </w:rPr>
        <w:t xml:space="preserve"> might </w:t>
      </w:r>
      <w:r w:rsidR="0060764A">
        <w:rPr>
          <w:rFonts w:ascii="Georgia" w:hAnsi="Georgia"/>
          <w:sz w:val="22"/>
          <w:szCs w:val="22"/>
        </w:rPr>
        <w:t xml:space="preserve">be </w:t>
      </w:r>
      <w:r w:rsidR="00470098">
        <w:rPr>
          <w:rFonts w:ascii="Georgia" w:hAnsi="Georgia"/>
          <w:sz w:val="22"/>
          <w:szCs w:val="22"/>
        </w:rPr>
        <w:t xml:space="preserve">enforced </w:t>
      </w:r>
      <w:r w:rsidR="000B5F5B">
        <w:rPr>
          <w:rFonts w:ascii="Georgia" w:hAnsi="Georgia"/>
          <w:sz w:val="22"/>
          <w:szCs w:val="22"/>
        </w:rPr>
        <w:t>by t</w:t>
      </w:r>
      <w:r w:rsidR="0060764A">
        <w:rPr>
          <w:rFonts w:ascii="Georgia" w:hAnsi="Georgia"/>
          <w:sz w:val="22"/>
          <w:szCs w:val="22"/>
        </w:rPr>
        <w:t>he T</w:t>
      </w:r>
      <w:r w:rsidR="000B5F5B">
        <w:rPr>
          <w:rFonts w:ascii="Georgia" w:hAnsi="Georgia"/>
          <w:sz w:val="22"/>
          <w:szCs w:val="22"/>
        </w:rPr>
        <w:t>rump</w:t>
      </w:r>
      <w:r w:rsidR="0060764A">
        <w:rPr>
          <w:rFonts w:ascii="Georgia" w:hAnsi="Georgia"/>
          <w:sz w:val="22"/>
          <w:szCs w:val="22"/>
        </w:rPr>
        <w:t xml:space="preserve"> administration.</w:t>
      </w:r>
      <w:r w:rsidR="000B5F5B">
        <w:rPr>
          <w:rFonts w:ascii="Georgia" w:hAnsi="Georgia"/>
          <w:sz w:val="22"/>
          <w:szCs w:val="22"/>
        </w:rPr>
        <w:t xml:space="preserve"> Assessment</w:t>
      </w:r>
      <w:r w:rsidR="0060764A">
        <w:rPr>
          <w:rFonts w:ascii="Georgia" w:hAnsi="Georgia"/>
          <w:sz w:val="22"/>
          <w:szCs w:val="22"/>
        </w:rPr>
        <w:t>s</w:t>
      </w:r>
      <w:r w:rsidR="000B5F5B">
        <w:rPr>
          <w:rFonts w:ascii="Georgia" w:hAnsi="Georgia"/>
          <w:sz w:val="22"/>
          <w:szCs w:val="22"/>
        </w:rPr>
        <w:t xml:space="preserve"> for 2015 have not</w:t>
      </w:r>
      <w:r w:rsidR="008A3890">
        <w:rPr>
          <w:rFonts w:ascii="Georgia" w:hAnsi="Georgia"/>
          <w:sz w:val="22"/>
          <w:szCs w:val="22"/>
        </w:rPr>
        <w:t xml:space="preserve"> yet</w:t>
      </w:r>
      <w:r w:rsidR="00470098">
        <w:rPr>
          <w:rFonts w:ascii="Georgia" w:hAnsi="Georgia"/>
          <w:sz w:val="22"/>
          <w:szCs w:val="22"/>
        </w:rPr>
        <w:t xml:space="preserve"> been issued but t</w:t>
      </w:r>
      <w:r w:rsidR="0060764A">
        <w:rPr>
          <w:rFonts w:ascii="Georgia" w:hAnsi="Georgia"/>
          <w:sz w:val="22"/>
          <w:szCs w:val="22"/>
        </w:rPr>
        <w:t xml:space="preserve">he </w:t>
      </w:r>
      <w:r w:rsidR="00B353BD">
        <w:rPr>
          <w:rFonts w:ascii="Georgia" w:hAnsi="Georgia"/>
          <w:sz w:val="22"/>
          <w:szCs w:val="22"/>
        </w:rPr>
        <w:t xml:space="preserve">IRS </w:t>
      </w:r>
      <w:r w:rsidR="0060764A">
        <w:rPr>
          <w:rFonts w:ascii="Georgia" w:hAnsi="Georgia"/>
          <w:sz w:val="22"/>
          <w:szCs w:val="22"/>
        </w:rPr>
        <w:t xml:space="preserve">is expected </w:t>
      </w:r>
      <w:r w:rsidR="000B5F5B">
        <w:rPr>
          <w:rFonts w:ascii="Georgia" w:hAnsi="Georgia"/>
          <w:sz w:val="22"/>
          <w:szCs w:val="22"/>
        </w:rPr>
        <w:t>t</w:t>
      </w:r>
      <w:r w:rsidR="00470098">
        <w:rPr>
          <w:rFonts w:ascii="Georgia" w:hAnsi="Georgia"/>
          <w:sz w:val="22"/>
          <w:szCs w:val="22"/>
        </w:rPr>
        <w:t>o issue them</w:t>
      </w:r>
      <w:r w:rsidR="0060764A">
        <w:rPr>
          <w:rFonts w:ascii="Georgia" w:hAnsi="Georgia"/>
          <w:sz w:val="22"/>
          <w:szCs w:val="22"/>
        </w:rPr>
        <w:t xml:space="preserve"> relatively soon.</w:t>
      </w:r>
    </w:p>
    <w:p w:rsidR="000B5F5B" w:rsidRDefault="000B5F5B" w:rsidP="004116C8">
      <w:pPr>
        <w:rPr>
          <w:rFonts w:ascii="Georgia" w:hAnsi="Georgia"/>
          <w:sz w:val="22"/>
          <w:szCs w:val="22"/>
        </w:rPr>
      </w:pPr>
    </w:p>
    <w:p w:rsidR="00641F9B" w:rsidRDefault="0060764A" w:rsidP="004116C8">
      <w:pPr>
        <w:rPr>
          <w:rFonts w:ascii="Georgia" w:hAnsi="Georgia"/>
          <w:sz w:val="22"/>
          <w:szCs w:val="22"/>
        </w:rPr>
      </w:pPr>
      <w:r>
        <w:rPr>
          <w:rFonts w:ascii="Georgia" w:hAnsi="Georgia"/>
          <w:sz w:val="22"/>
          <w:szCs w:val="22"/>
        </w:rPr>
        <w:t xml:space="preserve">The Trustees shared their </w:t>
      </w:r>
      <w:r w:rsidR="009847BA">
        <w:rPr>
          <w:rFonts w:ascii="Georgia" w:hAnsi="Georgia"/>
          <w:sz w:val="22"/>
          <w:szCs w:val="22"/>
        </w:rPr>
        <w:t>view</w:t>
      </w:r>
      <w:r w:rsidR="001D036C">
        <w:rPr>
          <w:rFonts w:ascii="Georgia" w:hAnsi="Georgia"/>
          <w:sz w:val="22"/>
          <w:szCs w:val="22"/>
        </w:rPr>
        <w:t>s</w:t>
      </w:r>
      <w:r>
        <w:rPr>
          <w:rFonts w:ascii="Georgia" w:hAnsi="Georgia"/>
          <w:sz w:val="22"/>
          <w:szCs w:val="22"/>
        </w:rPr>
        <w:t xml:space="preserve"> on whe</w:t>
      </w:r>
      <w:r w:rsidR="00470098">
        <w:rPr>
          <w:rFonts w:ascii="Georgia" w:hAnsi="Georgia"/>
          <w:sz w:val="22"/>
          <w:szCs w:val="22"/>
        </w:rPr>
        <w:t>ther or not to authorize a hold-</w:t>
      </w:r>
      <w:r>
        <w:rPr>
          <w:rFonts w:ascii="Georgia" w:hAnsi="Georgia"/>
          <w:sz w:val="22"/>
          <w:szCs w:val="22"/>
        </w:rPr>
        <w:t xml:space="preserve">harmless agreement for the district </w:t>
      </w:r>
      <w:r w:rsidR="001D036C">
        <w:rPr>
          <w:rFonts w:ascii="Georgia" w:hAnsi="Georgia"/>
          <w:sz w:val="22"/>
          <w:szCs w:val="22"/>
        </w:rPr>
        <w:t>in regard to potential</w:t>
      </w:r>
      <w:r>
        <w:rPr>
          <w:rFonts w:ascii="Georgia" w:hAnsi="Georgia"/>
          <w:sz w:val="22"/>
          <w:szCs w:val="22"/>
        </w:rPr>
        <w:t xml:space="preserve"> assessments. Some felt that the </w:t>
      </w:r>
      <w:r w:rsidR="00641F9B">
        <w:rPr>
          <w:rFonts w:ascii="Georgia" w:hAnsi="Georgia"/>
          <w:sz w:val="22"/>
          <w:szCs w:val="22"/>
        </w:rPr>
        <w:t xml:space="preserve">Trust is making </w:t>
      </w:r>
      <w:r>
        <w:rPr>
          <w:rFonts w:ascii="Georgia" w:hAnsi="Georgia"/>
          <w:sz w:val="22"/>
          <w:szCs w:val="22"/>
        </w:rPr>
        <w:t xml:space="preserve">the </w:t>
      </w:r>
      <w:r w:rsidR="00641F9B">
        <w:rPr>
          <w:rFonts w:ascii="Georgia" w:hAnsi="Georgia"/>
          <w:sz w:val="22"/>
          <w:szCs w:val="22"/>
        </w:rPr>
        <w:t xml:space="preserve">decision </w:t>
      </w:r>
      <w:r>
        <w:rPr>
          <w:rFonts w:ascii="Georgia" w:hAnsi="Georgia"/>
          <w:sz w:val="22"/>
          <w:szCs w:val="22"/>
        </w:rPr>
        <w:t xml:space="preserve">on the </w:t>
      </w:r>
      <w:r w:rsidR="00B353BD">
        <w:rPr>
          <w:rFonts w:ascii="Georgia" w:hAnsi="Georgia"/>
          <w:sz w:val="22"/>
          <w:szCs w:val="22"/>
        </w:rPr>
        <w:t>liability</w:t>
      </w:r>
      <w:r w:rsidR="00641F9B">
        <w:rPr>
          <w:rFonts w:ascii="Georgia" w:hAnsi="Georgia"/>
          <w:sz w:val="22"/>
          <w:szCs w:val="22"/>
        </w:rPr>
        <w:t xml:space="preserve"> so </w:t>
      </w:r>
      <w:r>
        <w:rPr>
          <w:rFonts w:ascii="Georgia" w:hAnsi="Georgia"/>
          <w:sz w:val="22"/>
          <w:szCs w:val="22"/>
        </w:rPr>
        <w:t>the T</w:t>
      </w:r>
      <w:r w:rsidR="00641F9B">
        <w:rPr>
          <w:rFonts w:ascii="Georgia" w:hAnsi="Georgia"/>
          <w:sz w:val="22"/>
          <w:szCs w:val="22"/>
        </w:rPr>
        <w:t xml:space="preserve">rust should accept the </w:t>
      </w:r>
      <w:r w:rsidR="00B353BD">
        <w:rPr>
          <w:rFonts w:ascii="Georgia" w:hAnsi="Georgia"/>
          <w:sz w:val="22"/>
          <w:szCs w:val="22"/>
        </w:rPr>
        <w:t>liability</w:t>
      </w:r>
      <w:r w:rsidR="00641F9B">
        <w:rPr>
          <w:rFonts w:ascii="Georgia" w:hAnsi="Georgia"/>
          <w:sz w:val="22"/>
          <w:szCs w:val="22"/>
        </w:rPr>
        <w:t xml:space="preserve">. </w:t>
      </w:r>
      <w:r>
        <w:rPr>
          <w:rFonts w:ascii="Georgia" w:hAnsi="Georgia"/>
          <w:sz w:val="22"/>
          <w:szCs w:val="22"/>
        </w:rPr>
        <w:t xml:space="preserve">Others were not in favor of the Trust picking up the cost of </w:t>
      </w:r>
      <w:r w:rsidR="001D036C">
        <w:rPr>
          <w:rFonts w:ascii="Georgia" w:hAnsi="Georgia"/>
          <w:sz w:val="22"/>
          <w:szCs w:val="22"/>
        </w:rPr>
        <w:t xml:space="preserve">any </w:t>
      </w:r>
      <w:r>
        <w:rPr>
          <w:rFonts w:ascii="Georgia" w:hAnsi="Georgia"/>
          <w:sz w:val="22"/>
          <w:szCs w:val="22"/>
        </w:rPr>
        <w:t xml:space="preserve">assessments to the district. </w:t>
      </w:r>
      <w:r w:rsidR="009847BA">
        <w:rPr>
          <w:rFonts w:ascii="Georgia" w:hAnsi="Georgia"/>
          <w:sz w:val="22"/>
          <w:szCs w:val="22"/>
        </w:rPr>
        <w:t xml:space="preserve">They felt their fiduciary responsibility is to the employees and they </w:t>
      </w:r>
      <w:r w:rsidR="001D036C">
        <w:rPr>
          <w:rFonts w:ascii="Georgia" w:hAnsi="Georgia"/>
          <w:sz w:val="22"/>
          <w:szCs w:val="22"/>
        </w:rPr>
        <w:t>did not</w:t>
      </w:r>
      <w:r w:rsidR="009847BA">
        <w:rPr>
          <w:rFonts w:ascii="Georgia" w:hAnsi="Georgia"/>
          <w:sz w:val="22"/>
          <w:szCs w:val="22"/>
        </w:rPr>
        <w:t xml:space="preserve"> want the Trust absorbing fees or fines</w:t>
      </w:r>
      <w:r w:rsidR="00470098">
        <w:rPr>
          <w:rFonts w:ascii="Georgia" w:hAnsi="Georgia"/>
          <w:sz w:val="22"/>
          <w:szCs w:val="22"/>
        </w:rPr>
        <w:t xml:space="preserve"> to the district</w:t>
      </w:r>
      <w:r w:rsidR="001D036C">
        <w:rPr>
          <w:rFonts w:ascii="Georgia" w:hAnsi="Georgia"/>
          <w:sz w:val="22"/>
          <w:szCs w:val="22"/>
        </w:rPr>
        <w:t>,</w:t>
      </w:r>
      <w:r w:rsidR="009847BA">
        <w:rPr>
          <w:rFonts w:ascii="Georgia" w:hAnsi="Georgia"/>
          <w:sz w:val="22"/>
          <w:szCs w:val="22"/>
        </w:rPr>
        <w:t xml:space="preserve"> especially in their entirety. </w:t>
      </w:r>
    </w:p>
    <w:p w:rsidR="00641F9B" w:rsidRDefault="00641F9B" w:rsidP="004116C8">
      <w:pPr>
        <w:rPr>
          <w:rFonts w:ascii="Georgia" w:hAnsi="Georgia"/>
          <w:sz w:val="22"/>
          <w:szCs w:val="22"/>
        </w:rPr>
      </w:pPr>
    </w:p>
    <w:p w:rsidR="008A3890" w:rsidRDefault="008A3890" w:rsidP="004116C8">
      <w:pPr>
        <w:rPr>
          <w:rFonts w:ascii="Georgia" w:hAnsi="Georgia"/>
          <w:sz w:val="22"/>
          <w:szCs w:val="22"/>
        </w:rPr>
      </w:pPr>
      <w:r>
        <w:rPr>
          <w:rFonts w:ascii="Georgia" w:hAnsi="Georgia"/>
          <w:sz w:val="22"/>
          <w:szCs w:val="22"/>
        </w:rPr>
        <w:t xml:space="preserve">A motion was made by Kelly Shepherd and seconded by Larry Fleckenstein to hold the district harmless for any assessments </w:t>
      </w:r>
      <w:r w:rsidR="00413FCF">
        <w:rPr>
          <w:rFonts w:ascii="Georgia" w:hAnsi="Georgia"/>
          <w:sz w:val="22"/>
          <w:szCs w:val="22"/>
        </w:rPr>
        <w:t>resulting from employees signing up for benefits through the Exchange under ACA during the 2018 benefit year</w:t>
      </w:r>
      <w:bookmarkStart w:id="0" w:name="_GoBack"/>
      <w:bookmarkEnd w:id="0"/>
      <w:r w:rsidR="00951EEA">
        <w:rPr>
          <w:rFonts w:ascii="Georgia" w:hAnsi="Georgia"/>
          <w:sz w:val="22"/>
          <w:szCs w:val="22"/>
        </w:rPr>
        <w:t xml:space="preserve">. </w:t>
      </w:r>
      <w:r>
        <w:rPr>
          <w:rFonts w:ascii="Georgia" w:hAnsi="Georgia"/>
          <w:sz w:val="22"/>
          <w:szCs w:val="22"/>
        </w:rPr>
        <w:t>The Trustees continued to discuss the motion and express their concerns. The motion passed. Three ayes, two nays and one abstention.</w:t>
      </w:r>
    </w:p>
    <w:p w:rsidR="008A3890" w:rsidRDefault="008A3890" w:rsidP="004116C8">
      <w:pPr>
        <w:rPr>
          <w:rFonts w:ascii="Georgia" w:hAnsi="Georgia"/>
          <w:sz w:val="22"/>
          <w:szCs w:val="22"/>
        </w:rPr>
      </w:pPr>
    </w:p>
    <w:p w:rsidR="009B5394" w:rsidRDefault="009B5394" w:rsidP="004116C8">
      <w:pPr>
        <w:rPr>
          <w:rFonts w:ascii="Georgia" w:hAnsi="Georgia"/>
          <w:sz w:val="22"/>
          <w:szCs w:val="22"/>
        </w:rPr>
      </w:pPr>
    </w:p>
    <w:p w:rsidR="0098687B" w:rsidRDefault="00A556F4" w:rsidP="004116C8">
      <w:pPr>
        <w:rPr>
          <w:rFonts w:ascii="Georgia" w:hAnsi="Georgia"/>
          <w:sz w:val="22"/>
          <w:szCs w:val="22"/>
        </w:rPr>
      </w:pPr>
      <w:r>
        <w:rPr>
          <w:rFonts w:ascii="Georgia" w:hAnsi="Georgia"/>
          <w:sz w:val="22"/>
          <w:szCs w:val="22"/>
        </w:rPr>
        <w:lastRenderedPageBreak/>
        <w:t>The Trustees d</w:t>
      </w:r>
      <w:r w:rsidR="009B5394">
        <w:rPr>
          <w:rFonts w:ascii="Georgia" w:hAnsi="Georgia"/>
          <w:sz w:val="22"/>
          <w:szCs w:val="22"/>
        </w:rPr>
        <w:t xml:space="preserve">iscussed </w:t>
      </w:r>
      <w:r>
        <w:rPr>
          <w:rFonts w:ascii="Georgia" w:hAnsi="Georgia"/>
          <w:sz w:val="22"/>
          <w:szCs w:val="22"/>
        </w:rPr>
        <w:t xml:space="preserve">the </w:t>
      </w:r>
      <w:r w:rsidR="00272635">
        <w:rPr>
          <w:rFonts w:ascii="Georgia" w:hAnsi="Georgia"/>
          <w:sz w:val="22"/>
          <w:szCs w:val="22"/>
        </w:rPr>
        <w:t xml:space="preserve">2018 </w:t>
      </w:r>
      <w:r w:rsidR="009B5394">
        <w:rPr>
          <w:rFonts w:ascii="Georgia" w:hAnsi="Georgia"/>
          <w:sz w:val="22"/>
          <w:szCs w:val="22"/>
        </w:rPr>
        <w:t xml:space="preserve">rate </w:t>
      </w:r>
      <w:r w:rsidR="009E624E">
        <w:rPr>
          <w:rFonts w:ascii="Georgia" w:hAnsi="Georgia"/>
          <w:sz w:val="22"/>
          <w:szCs w:val="22"/>
        </w:rPr>
        <w:t>structure</w:t>
      </w:r>
      <w:r w:rsidR="009B5394">
        <w:rPr>
          <w:rFonts w:ascii="Georgia" w:hAnsi="Georgia"/>
          <w:sz w:val="22"/>
          <w:szCs w:val="22"/>
        </w:rPr>
        <w:t xml:space="preserve"> </w:t>
      </w:r>
      <w:r w:rsidR="00272635">
        <w:rPr>
          <w:rFonts w:ascii="Georgia" w:hAnsi="Georgia"/>
          <w:sz w:val="22"/>
          <w:szCs w:val="22"/>
        </w:rPr>
        <w:t xml:space="preserve">and concerns regarding the lower rate plan and </w:t>
      </w:r>
      <w:r w:rsidR="009E624E">
        <w:rPr>
          <w:rFonts w:ascii="Georgia" w:hAnsi="Georgia"/>
          <w:sz w:val="22"/>
          <w:szCs w:val="22"/>
        </w:rPr>
        <w:t xml:space="preserve">possible </w:t>
      </w:r>
      <w:r w:rsidR="0098687B">
        <w:rPr>
          <w:rFonts w:ascii="Georgia" w:hAnsi="Georgia"/>
          <w:sz w:val="22"/>
          <w:szCs w:val="22"/>
        </w:rPr>
        <w:t>exposure</w:t>
      </w:r>
      <w:r w:rsidR="00272635">
        <w:rPr>
          <w:rFonts w:ascii="Georgia" w:hAnsi="Georgia"/>
          <w:sz w:val="22"/>
          <w:szCs w:val="22"/>
        </w:rPr>
        <w:t xml:space="preserve"> to the Trust if </w:t>
      </w:r>
      <w:r w:rsidR="0098687B">
        <w:rPr>
          <w:rFonts w:ascii="Georgia" w:hAnsi="Georgia"/>
          <w:sz w:val="22"/>
          <w:szCs w:val="22"/>
        </w:rPr>
        <w:t xml:space="preserve">a significant number of </w:t>
      </w:r>
      <w:r w:rsidR="00272635">
        <w:rPr>
          <w:rFonts w:ascii="Georgia" w:hAnsi="Georgia"/>
          <w:sz w:val="22"/>
          <w:szCs w:val="22"/>
        </w:rPr>
        <w:t>eligible employees migrate to the lower rate plan</w:t>
      </w:r>
      <w:r w:rsidR="009B5394">
        <w:rPr>
          <w:rFonts w:ascii="Georgia" w:hAnsi="Georgia"/>
          <w:sz w:val="22"/>
          <w:szCs w:val="22"/>
        </w:rPr>
        <w:t>.</w:t>
      </w:r>
      <w:r w:rsidR="0098687B">
        <w:rPr>
          <w:rFonts w:ascii="Georgia" w:hAnsi="Georgia"/>
          <w:sz w:val="22"/>
          <w:szCs w:val="22"/>
        </w:rPr>
        <w:t xml:space="preserve"> A motion was made by Kelly Shepherd and seconded by Gregg Elder to approve the </w:t>
      </w:r>
      <w:r w:rsidR="0098687B" w:rsidRPr="009E624E">
        <w:rPr>
          <w:rFonts w:ascii="Georgia" w:hAnsi="Georgia"/>
          <w:sz w:val="22"/>
          <w:szCs w:val="22"/>
        </w:rPr>
        <w:t xml:space="preserve">2018 rate structure </w:t>
      </w:r>
      <w:r w:rsidR="009E624E" w:rsidRPr="009E624E">
        <w:rPr>
          <w:rFonts w:ascii="Georgia" w:hAnsi="Georgia"/>
          <w:sz w:val="22"/>
          <w:szCs w:val="22"/>
        </w:rPr>
        <w:t xml:space="preserve">as presented </w:t>
      </w:r>
      <w:r w:rsidR="0098687B" w:rsidRPr="009E624E">
        <w:rPr>
          <w:rFonts w:ascii="Georgia" w:hAnsi="Georgia"/>
          <w:sz w:val="22"/>
          <w:szCs w:val="22"/>
        </w:rPr>
        <w:t xml:space="preserve">with </w:t>
      </w:r>
      <w:r w:rsidR="00447AC9" w:rsidRPr="009E624E">
        <w:rPr>
          <w:rFonts w:ascii="Georgia" w:hAnsi="Georgia"/>
          <w:sz w:val="22"/>
          <w:szCs w:val="22"/>
        </w:rPr>
        <w:t xml:space="preserve">the </w:t>
      </w:r>
      <w:r w:rsidR="0098687B" w:rsidRPr="009E624E">
        <w:rPr>
          <w:rFonts w:ascii="Georgia" w:hAnsi="Georgia"/>
          <w:sz w:val="22"/>
          <w:szCs w:val="22"/>
        </w:rPr>
        <w:t>modification</w:t>
      </w:r>
      <w:r w:rsidR="00447AC9" w:rsidRPr="009E624E">
        <w:rPr>
          <w:rFonts w:ascii="Georgia" w:hAnsi="Georgia"/>
          <w:sz w:val="22"/>
          <w:szCs w:val="22"/>
        </w:rPr>
        <w:t xml:space="preserve"> </w:t>
      </w:r>
      <w:r w:rsidR="009E624E" w:rsidRPr="009E624E">
        <w:rPr>
          <w:rFonts w:ascii="Georgia" w:hAnsi="Georgia"/>
          <w:sz w:val="22"/>
          <w:szCs w:val="22"/>
        </w:rPr>
        <w:t xml:space="preserve">to </w:t>
      </w:r>
      <w:r w:rsidR="00447AC9" w:rsidRPr="009E624E">
        <w:rPr>
          <w:rFonts w:ascii="Georgia" w:hAnsi="Georgia"/>
          <w:sz w:val="22"/>
          <w:szCs w:val="22"/>
        </w:rPr>
        <w:t xml:space="preserve">the Aetna HSA </w:t>
      </w:r>
      <w:r w:rsidR="009E624E" w:rsidRPr="009E624E">
        <w:rPr>
          <w:rFonts w:ascii="Georgia" w:hAnsi="Georgia"/>
          <w:sz w:val="22"/>
          <w:szCs w:val="22"/>
        </w:rPr>
        <w:t xml:space="preserve">plan </w:t>
      </w:r>
      <w:r w:rsidR="009E624E">
        <w:rPr>
          <w:rFonts w:ascii="Georgia" w:hAnsi="Georgia"/>
          <w:sz w:val="22"/>
          <w:szCs w:val="22"/>
        </w:rPr>
        <w:t xml:space="preserve">for eligible employees at .75 FTE or above </w:t>
      </w:r>
      <w:r w:rsidR="009E624E" w:rsidRPr="009E624E">
        <w:rPr>
          <w:rFonts w:ascii="Georgia" w:hAnsi="Georgia"/>
          <w:sz w:val="22"/>
          <w:szCs w:val="22"/>
        </w:rPr>
        <w:t xml:space="preserve">of $96.07 </w:t>
      </w:r>
      <w:r w:rsidR="00447AC9" w:rsidRPr="009E624E">
        <w:rPr>
          <w:rFonts w:ascii="Georgia" w:hAnsi="Georgia"/>
          <w:sz w:val="22"/>
          <w:szCs w:val="22"/>
        </w:rPr>
        <w:t>for 2018</w:t>
      </w:r>
      <w:r w:rsidR="00581790" w:rsidRPr="009E624E">
        <w:rPr>
          <w:rFonts w:ascii="Georgia" w:hAnsi="Georgia"/>
          <w:sz w:val="22"/>
          <w:szCs w:val="22"/>
        </w:rPr>
        <w:t>.</w:t>
      </w:r>
      <w:r w:rsidR="009E624E">
        <w:rPr>
          <w:rFonts w:ascii="Georgia" w:hAnsi="Georgia"/>
          <w:sz w:val="22"/>
          <w:szCs w:val="22"/>
        </w:rPr>
        <w:t xml:space="preserve"> The motion passed unanimously.</w:t>
      </w:r>
    </w:p>
    <w:p w:rsidR="00AD2C03" w:rsidRDefault="00AD2C03" w:rsidP="004116C8">
      <w:pPr>
        <w:rPr>
          <w:rFonts w:ascii="Georgia" w:hAnsi="Georgia"/>
          <w:sz w:val="22"/>
          <w:szCs w:val="22"/>
        </w:rPr>
      </w:pPr>
    </w:p>
    <w:p w:rsidR="008C77EE" w:rsidRPr="008C77EE" w:rsidRDefault="008C77EE" w:rsidP="004116C8">
      <w:pPr>
        <w:rPr>
          <w:rFonts w:ascii="Georgia" w:hAnsi="Georgia"/>
          <w:b/>
          <w:sz w:val="22"/>
          <w:szCs w:val="22"/>
          <w:u w:val="single"/>
        </w:rPr>
      </w:pPr>
      <w:r w:rsidRPr="008C77EE">
        <w:rPr>
          <w:rFonts w:ascii="Georgia" w:hAnsi="Georgia"/>
          <w:b/>
          <w:sz w:val="22"/>
          <w:szCs w:val="22"/>
          <w:u w:val="single"/>
        </w:rPr>
        <w:t>Consultant Report – Melanie Curtice</w:t>
      </w:r>
    </w:p>
    <w:p w:rsidR="007445C2" w:rsidRPr="008C77EE" w:rsidRDefault="007445C2" w:rsidP="007445C2">
      <w:pPr>
        <w:spacing w:before="120"/>
        <w:rPr>
          <w:rFonts w:ascii="Georgia" w:hAnsi="Georgia"/>
          <w:sz w:val="22"/>
          <w:szCs w:val="22"/>
        </w:rPr>
      </w:pPr>
      <w:r>
        <w:rPr>
          <w:rFonts w:ascii="Georgia" w:hAnsi="Georgia"/>
          <w:sz w:val="22"/>
          <w:szCs w:val="22"/>
        </w:rPr>
        <w:t xml:space="preserve">Melanie commented that policy revisions related to the current </w:t>
      </w:r>
      <w:r>
        <w:t>two months of</w:t>
      </w:r>
      <w:r w:rsidRPr="00E87ABC">
        <w:t xml:space="preserve"> expenditure requirements</w:t>
      </w:r>
      <w:r>
        <w:rPr>
          <w:rFonts w:ascii="Georgia" w:hAnsi="Georgia"/>
          <w:sz w:val="22"/>
          <w:szCs w:val="22"/>
        </w:rPr>
        <w:t xml:space="preserve"> are contained in Trust Policy 220, Investment Guidelines. Jayson Davidson will need to be contacted regarding proposed revisions. </w:t>
      </w:r>
    </w:p>
    <w:p w:rsidR="008C77EE" w:rsidRPr="008C77EE" w:rsidRDefault="008C77EE" w:rsidP="004116C8">
      <w:pPr>
        <w:rPr>
          <w:rFonts w:ascii="Georgia" w:hAnsi="Georgia"/>
          <w:sz w:val="22"/>
          <w:szCs w:val="22"/>
        </w:rPr>
      </w:pPr>
    </w:p>
    <w:p w:rsidR="008C77EE" w:rsidRPr="008C77EE" w:rsidRDefault="008C77EE" w:rsidP="004116C8">
      <w:pPr>
        <w:rPr>
          <w:rFonts w:ascii="Georgia" w:hAnsi="Georgia"/>
          <w:b/>
          <w:sz w:val="22"/>
          <w:szCs w:val="22"/>
          <w:u w:val="single"/>
        </w:rPr>
      </w:pPr>
      <w:r w:rsidRPr="008C77EE">
        <w:rPr>
          <w:rFonts w:ascii="Georgia" w:hAnsi="Georgia"/>
          <w:b/>
          <w:sz w:val="22"/>
          <w:szCs w:val="22"/>
          <w:u w:val="single"/>
        </w:rPr>
        <w:t>Financials</w:t>
      </w:r>
    </w:p>
    <w:p w:rsidR="008C77EE" w:rsidRPr="008C77EE" w:rsidRDefault="007445C2" w:rsidP="007445C2">
      <w:pPr>
        <w:spacing w:before="120"/>
        <w:rPr>
          <w:rFonts w:ascii="Georgia" w:hAnsi="Georgia"/>
          <w:sz w:val="22"/>
          <w:szCs w:val="22"/>
        </w:rPr>
      </w:pPr>
      <w:r>
        <w:rPr>
          <w:rFonts w:ascii="Georgia" w:hAnsi="Georgia"/>
          <w:sz w:val="22"/>
          <w:szCs w:val="22"/>
        </w:rPr>
        <w:t>This item was not discussed.</w:t>
      </w:r>
    </w:p>
    <w:p w:rsidR="008C77EE" w:rsidRPr="008C77EE" w:rsidRDefault="008C77EE" w:rsidP="004116C8">
      <w:pPr>
        <w:rPr>
          <w:rFonts w:ascii="Georgia" w:hAnsi="Georgia"/>
          <w:sz w:val="22"/>
          <w:szCs w:val="22"/>
        </w:rPr>
      </w:pPr>
    </w:p>
    <w:p w:rsidR="002167AF" w:rsidRPr="008C77EE" w:rsidRDefault="005441AF" w:rsidP="002167AF">
      <w:pPr>
        <w:rPr>
          <w:rFonts w:ascii="Georgia" w:hAnsi="Georgia"/>
          <w:b/>
          <w:sz w:val="22"/>
          <w:szCs w:val="22"/>
          <w:u w:val="single"/>
        </w:rPr>
      </w:pPr>
      <w:r w:rsidRPr="008C77EE">
        <w:rPr>
          <w:rFonts w:ascii="Georgia" w:hAnsi="Georgia"/>
          <w:b/>
          <w:sz w:val="22"/>
          <w:szCs w:val="22"/>
          <w:u w:val="single"/>
        </w:rPr>
        <w:t>Trust Audit Update</w:t>
      </w:r>
    </w:p>
    <w:p w:rsidR="007445C2" w:rsidRPr="008C77EE" w:rsidRDefault="007445C2" w:rsidP="007445C2">
      <w:pPr>
        <w:spacing w:before="120"/>
        <w:rPr>
          <w:rFonts w:ascii="Georgia" w:hAnsi="Georgia"/>
          <w:sz w:val="22"/>
          <w:szCs w:val="22"/>
        </w:rPr>
      </w:pPr>
      <w:r>
        <w:rPr>
          <w:rFonts w:ascii="Georgia" w:hAnsi="Georgia"/>
          <w:sz w:val="22"/>
          <w:szCs w:val="22"/>
        </w:rPr>
        <w:t>This item was not discussed.</w:t>
      </w:r>
    </w:p>
    <w:p w:rsidR="005441AF" w:rsidRPr="008C77EE" w:rsidRDefault="005441AF" w:rsidP="004E4581">
      <w:pPr>
        <w:rPr>
          <w:rFonts w:ascii="Georgia" w:hAnsi="Georgia"/>
          <w:sz w:val="22"/>
          <w:szCs w:val="22"/>
        </w:rPr>
      </w:pPr>
    </w:p>
    <w:p w:rsidR="005441AF" w:rsidRPr="008C77EE" w:rsidRDefault="005441AF" w:rsidP="005441AF">
      <w:pPr>
        <w:rPr>
          <w:rFonts w:ascii="Georgia" w:hAnsi="Georgia"/>
          <w:b/>
          <w:sz w:val="22"/>
          <w:szCs w:val="22"/>
          <w:u w:val="single"/>
        </w:rPr>
      </w:pPr>
      <w:r w:rsidRPr="008C77EE">
        <w:rPr>
          <w:rFonts w:ascii="Georgia" w:hAnsi="Georgia"/>
          <w:b/>
          <w:sz w:val="22"/>
          <w:szCs w:val="22"/>
          <w:u w:val="single"/>
        </w:rPr>
        <w:t>Wellness Program Update</w:t>
      </w:r>
    </w:p>
    <w:p w:rsidR="007445C2" w:rsidRPr="008C77EE" w:rsidRDefault="007445C2" w:rsidP="007445C2">
      <w:pPr>
        <w:spacing w:before="120"/>
        <w:rPr>
          <w:rFonts w:ascii="Georgia" w:hAnsi="Georgia"/>
          <w:sz w:val="22"/>
          <w:szCs w:val="22"/>
        </w:rPr>
      </w:pPr>
      <w:r>
        <w:rPr>
          <w:rFonts w:ascii="Georgia" w:hAnsi="Georgia"/>
          <w:sz w:val="22"/>
          <w:szCs w:val="22"/>
        </w:rPr>
        <w:t>This item was not discussed.</w:t>
      </w:r>
    </w:p>
    <w:p w:rsidR="005441AF" w:rsidRPr="008C77EE" w:rsidRDefault="005441AF" w:rsidP="004E4581">
      <w:pPr>
        <w:rPr>
          <w:rFonts w:ascii="Georgia" w:hAnsi="Georgia"/>
          <w:sz w:val="22"/>
          <w:szCs w:val="22"/>
        </w:rPr>
      </w:pPr>
    </w:p>
    <w:p w:rsidR="002662C8" w:rsidRPr="008C77EE" w:rsidRDefault="002662C8" w:rsidP="00B1145F">
      <w:pPr>
        <w:rPr>
          <w:rFonts w:ascii="Georgia" w:hAnsi="Georgia"/>
          <w:b/>
          <w:sz w:val="22"/>
          <w:szCs w:val="22"/>
          <w:u w:val="single"/>
        </w:rPr>
      </w:pPr>
      <w:r w:rsidRPr="008C77EE">
        <w:rPr>
          <w:rFonts w:ascii="Georgia" w:hAnsi="Georgia"/>
          <w:b/>
          <w:sz w:val="22"/>
          <w:szCs w:val="22"/>
          <w:u w:val="single"/>
        </w:rPr>
        <w:t>Upcoming Agenda Items</w:t>
      </w:r>
    </w:p>
    <w:p w:rsidR="009F0B15" w:rsidRPr="008C77EE" w:rsidRDefault="006B6C69" w:rsidP="00EB22DC">
      <w:pPr>
        <w:spacing w:before="120"/>
        <w:rPr>
          <w:rFonts w:ascii="Georgia" w:hAnsi="Georgia"/>
          <w:sz w:val="22"/>
          <w:szCs w:val="22"/>
        </w:rPr>
      </w:pPr>
      <w:r w:rsidRPr="008C77EE">
        <w:rPr>
          <w:rFonts w:ascii="Georgia" w:hAnsi="Georgia"/>
          <w:sz w:val="22"/>
          <w:szCs w:val="22"/>
        </w:rPr>
        <w:t xml:space="preserve">The Trustees </w:t>
      </w:r>
      <w:r w:rsidR="00810D51" w:rsidRPr="008C77EE">
        <w:rPr>
          <w:rFonts w:ascii="Georgia" w:hAnsi="Georgia"/>
          <w:sz w:val="22"/>
          <w:szCs w:val="22"/>
        </w:rPr>
        <w:t>reviewed</w:t>
      </w:r>
      <w:r w:rsidRPr="008C77EE">
        <w:rPr>
          <w:rFonts w:ascii="Georgia" w:hAnsi="Georgia"/>
          <w:sz w:val="22"/>
          <w:szCs w:val="22"/>
        </w:rPr>
        <w:t xml:space="preserve"> agenda items for the </w:t>
      </w:r>
      <w:r w:rsidR="008C77EE" w:rsidRPr="008C77EE">
        <w:rPr>
          <w:rFonts w:ascii="Georgia" w:hAnsi="Georgia"/>
          <w:sz w:val="22"/>
          <w:szCs w:val="22"/>
        </w:rPr>
        <w:t>October</w:t>
      </w:r>
      <w:r w:rsidR="005441AF" w:rsidRPr="008C77EE">
        <w:rPr>
          <w:rFonts w:ascii="Georgia" w:hAnsi="Georgia"/>
          <w:sz w:val="22"/>
          <w:szCs w:val="22"/>
        </w:rPr>
        <w:t xml:space="preserve"> 1</w:t>
      </w:r>
      <w:r w:rsidR="008C77EE" w:rsidRPr="008C77EE">
        <w:rPr>
          <w:rFonts w:ascii="Georgia" w:hAnsi="Georgia"/>
          <w:sz w:val="22"/>
          <w:szCs w:val="22"/>
        </w:rPr>
        <w:t>8</w:t>
      </w:r>
      <w:r w:rsidR="00067129" w:rsidRPr="008C77EE">
        <w:rPr>
          <w:rFonts w:ascii="Georgia" w:hAnsi="Georgia"/>
          <w:sz w:val="22"/>
          <w:szCs w:val="22"/>
        </w:rPr>
        <w:t>, 2017</w:t>
      </w:r>
      <w:r w:rsidRPr="008C77EE">
        <w:rPr>
          <w:rFonts w:ascii="Georgia" w:hAnsi="Georgia"/>
          <w:sz w:val="22"/>
          <w:szCs w:val="22"/>
        </w:rPr>
        <w:t xml:space="preserve"> meeting</w:t>
      </w:r>
      <w:r w:rsidR="009E624E">
        <w:rPr>
          <w:rFonts w:ascii="Georgia" w:hAnsi="Georgia"/>
          <w:sz w:val="22"/>
          <w:szCs w:val="22"/>
        </w:rPr>
        <w:t xml:space="preserve"> and added discussion regarding investment practices</w:t>
      </w:r>
      <w:r w:rsidRPr="008C77EE">
        <w:rPr>
          <w:rFonts w:ascii="Georgia" w:hAnsi="Georgia"/>
          <w:sz w:val="22"/>
          <w:szCs w:val="22"/>
        </w:rPr>
        <w:t>.</w:t>
      </w:r>
      <w:r w:rsidR="0099077C" w:rsidRPr="008C77EE">
        <w:rPr>
          <w:rFonts w:ascii="Georgia" w:hAnsi="Georgia"/>
          <w:sz w:val="22"/>
          <w:szCs w:val="22"/>
        </w:rPr>
        <w:t xml:space="preserve"> </w:t>
      </w:r>
    </w:p>
    <w:p w:rsidR="001363DC" w:rsidRDefault="001363DC" w:rsidP="00024709">
      <w:pPr>
        <w:pStyle w:val="PlainText"/>
        <w:rPr>
          <w:szCs w:val="22"/>
        </w:rPr>
      </w:pPr>
    </w:p>
    <w:p w:rsidR="008A3890" w:rsidRPr="008A3890" w:rsidRDefault="008A3890" w:rsidP="00024709">
      <w:pPr>
        <w:pStyle w:val="PlainText"/>
        <w:rPr>
          <w:b/>
          <w:szCs w:val="22"/>
          <w:u w:val="single"/>
        </w:rPr>
      </w:pPr>
      <w:r w:rsidRPr="008A3890">
        <w:rPr>
          <w:b/>
          <w:szCs w:val="22"/>
          <w:u w:val="single"/>
        </w:rPr>
        <w:t>Other</w:t>
      </w:r>
    </w:p>
    <w:p w:rsidR="008A3890" w:rsidRDefault="007F4968" w:rsidP="008A3890">
      <w:pPr>
        <w:pStyle w:val="PlainText"/>
        <w:spacing w:before="120"/>
        <w:rPr>
          <w:szCs w:val="22"/>
        </w:rPr>
      </w:pPr>
      <w:r>
        <w:rPr>
          <w:szCs w:val="22"/>
        </w:rPr>
        <w:t>A</w:t>
      </w:r>
      <w:r w:rsidR="00A556F4">
        <w:rPr>
          <w:szCs w:val="22"/>
        </w:rPr>
        <w:t>t the January 18, 2017 Trust meeting</w:t>
      </w:r>
      <w:r>
        <w:rPr>
          <w:szCs w:val="22"/>
        </w:rPr>
        <w:t>, the Trustees agreed</w:t>
      </w:r>
      <w:r w:rsidR="00A556F4" w:rsidRPr="004C4479">
        <w:rPr>
          <w:szCs w:val="22"/>
        </w:rPr>
        <w:t xml:space="preserve"> to </w:t>
      </w:r>
      <w:r w:rsidR="00A556F4">
        <w:rPr>
          <w:szCs w:val="22"/>
        </w:rPr>
        <w:t xml:space="preserve">begin a process to solicit </w:t>
      </w:r>
      <w:r w:rsidR="00A556F4" w:rsidRPr="004C4479">
        <w:rPr>
          <w:szCs w:val="22"/>
        </w:rPr>
        <w:t xml:space="preserve">requests for proposals (RFP) for other possible </w:t>
      </w:r>
      <w:r>
        <w:rPr>
          <w:szCs w:val="22"/>
        </w:rPr>
        <w:t>consultant vendors. In regard to that</w:t>
      </w:r>
      <w:r w:rsidR="00A556F4">
        <w:rPr>
          <w:szCs w:val="22"/>
        </w:rPr>
        <w:t xml:space="preserve">, Adam Goldstein moved and Kelly Shepherd seconded that the Trust discontinue this process </w:t>
      </w:r>
      <w:r>
        <w:rPr>
          <w:szCs w:val="22"/>
        </w:rPr>
        <w:t xml:space="preserve">at this time </w:t>
      </w:r>
      <w:r w:rsidR="00A556F4">
        <w:rPr>
          <w:szCs w:val="22"/>
        </w:rPr>
        <w:t>and not conduct an RFP. The motion passed unanimously.</w:t>
      </w:r>
    </w:p>
    <w:p w:rsidR="008A3890" w:rsidRPr="008C77EE" w:rsidRDefault="008A3890" w:rsidP="008A3890">
      <w:pPr>
        <w:pStyle w:val="PlainText"/>
        <w:rPr>
          <w:szCs w:val="22"/>
        </w:rPr>
      </w:pPr>
    </w:p>
    <w:p w:rsidR="009C3C29" w:rsidRPr="008C77EE" w:rsidRDefault="009C3C29" w:rsidP="009C3C29">
      <w:pPr>
        <w:pStyle w:val="PlainText"/>
        <w:rPr>
          <w:b/>
          <w:szCs w:val="22"/>
          <w:u w:val="single"/>
        </w:rPr>
      </w:pPr>
      <w:r w:rsidRPr="008C77EE">
        <w:rPr>
          <w:b/>
          <w:szCs w:val="22"/>
          <w:u w:val="single"/>
        </w:rPr>
        <w:t>Adjournment</w:t>
      </w:r>
    </w:p>
    <w:p w:rsidR="001363DC" w:rsidRPr="008C77EE" w:rsidRDefault="003F64B7" w:rsidP="009C3C29">
      <w:pPr>
        <w:pStyle w:val="PlainText"/>
        <w:spacing w:before="120"/>
        <w:rPr>
          <w:szCs w:val="22"/>
        </w:rPr>
      </w:pPr>
      <w:r w:rsidRPr="008C77EE">
        <w:rPr>
          <w:szCs w:val="22"/>
        </w:rPr>
        <w:t>The meeting was</w:t>
      </w:r>
      <w:r w:rsidR="00A964FA" w:rsidRPr="008C77EE">
        <w:rPr>
          <w:szCs w:val="22"/>
        </w:rPr>
        <w:t xml:space="preserve"> adjourned </w:t>
      </w:r>
      <w:r w:rsidR="009C3C29" w:rsidRPr="008C77EE">
        <w:rPr>
          <w:szCs w:val="22"/>
        </w:rPr>
        <w:t xml:space="preserve">by </w:t>
      </w:r>
      <w:r w:rsidR="008C77EE">
        <w:rPr>
          <w:szCs w:val="22"/>
        </w:rPr>
        <w:t>Jeff Moore</w:t>
      </w:r>
      <w:r w:rsidR="009C3C29" w:rsidRPr="008C77EE">
        <w:rPr>
          <w:szCs w:val="22"/>
        </w:rPr>
        <w:t xml:space="preserve"> </w:t>
      </w:r>
      <w:r w:rsidR="00A964FA" w:rsidRPr="008C77EE">
        <w:rPr>
          <w:szCs w:val="22"/>
        </w:rPr>
        <w:t xml:space="preserve">at </w:t>
      </w:r>
      <w:r w:rsidR="00AD2C03">
        <w:rPr>
          <w:szCs w:val="22"/>
        </w:rPr>
        <w:t>5</w:t>
      </w:r>
      <w:r w:rsidR="007445C2">
        <w:rPr>
          <w:szCs w:val="22"/>
        </w:rPr>
        <w:t>:</w:t>
      </w:r>
      <w:r w:rsidR="00AD2C03">
        <w:rPr>
          <w:szCs w:val="22"/>
        </w:rPr>
        <w:t>46</w:t>
      </w:r>
      <w:r w:rsidR="00A964FA" w:rsidRPr="008C77EE">
        <w:rPr>
          <w:szCs w:val="22"/>
        </w:rPr>
        <w:t xml:space="preserve"> p.m.</w:t>
      </w:r>
      <w:r w:rsidR="005D0996" w:rsidRPr="008C77EE">
        <w:rPr>
          <w:szCs w:val="22"/>
        </w:rPr>
        <w:t xml:space="preserve"> </w:t>
      </w:r>
    </w:p>
    <w:p w:rsidR="001363DC" w:rsidRPr="008C77EE" w:rsidRDefault="001363DC" w:rsidP="00024709">
      <w:pPr>
        <w:pStyle w:val="PlainText"/>
        <w:rPr>
          <w:szCs w:val="22"/>
        </w:rPr>
      </w:pPr>
    </w:p>
    <w:p w:rsidR="002664F4" w:rsidRPr="008C77EE" w:rsidRDefault="00C61F78">
      <w:pPr>
        <w:rPr>
          <w:rFonts w:ascii="Georgia" w:hAnsi="Georgia"/>
          <w:sz w:val="22"/>
          <w:szCs w:val="22"/>
        </w:rPr>
      </w:pPr>
      <w:r w:rsidRPr="008C77EE">
        <w:rPr>
          <w:rFonts w:ascii="Georgia" w:hAnsi="Georgia"/>
          <w:sz w:val="22"/>
          <w:szCs w:val="22"/>
        </w:rPr>
        <w:t>Sincerely,</w:t>
      </w:r>
    </w:p>
    <w:p w:rsidR="002664F4" w:rsidRPr="008C77EE" w:rsidRDefault="002664F4">
      <w:pPr>
        <w:rPr>
          <w:rFonts w:ascii="Georgia" w:hAnsi="Georgia"/>
          <w:sz w:val="22"/>
          <w:szCs w:val="22"/>
        </w:rPr>
      </w:pPr>
    </w:p>
    <w:p w:rsidR="00B821FA" w:rsidRPr="008C77EE" w:rsidRDefault="00B821FA">
      <w:pPr>
        <w:rPr>
          <w:rFonts w:ascii="Georgia" w:hAnsi="Georgia"/>
          <w:sz w:val="22"/>
          <w:szCs w:val="22"/>
        </w:rPr>
      </w:pPr>
    </w:p>
    <w:p w:rsidR="002664F4" w:rsidRPr="008C77EE" w:rsidRDefault="002664F4">
      <w:pPr>
        <w:rPr>
          <w:rFonts w:ascii="Georgia" w:hAnsi="Georgia"/>
          <w:sz w:val="22"/>
          <w:szCs w:val="22"/>
        </w:rPr>
      </w:pPr>
    </w:p>
    <w:p w:rsidR="00FB60DE" w:rsidRPr="008C77EE" w:rsidRDefault="005441AF">
      <w:pPr>
        <w:rPr>
          <w:rFonts w:ascii="Georgia" w:hAnsi="Georgia"/>
          <w:sz w:val="22"/>
          <w:szCs w:val="22"/>
        </w:rPr>
      </w:pPr>
      <w:r w:rsidRPr="008C77EE">
        <w:rPr>
          <w:rFonts w:ascii="Georgia" w:hAnsi="Georgia"/>
          <w:sz w:val="22"/>
          <w:szCs w:val="22"/>
        </w:rPr>
        <w:t>Susan Lindsey</w:t>
      </w:r>
    </w:p>
    <w:p w:rsidR="00E3180D" w:rsidRPr="008C77EE" w:rsidRDefault="00FB60DE">
      <w:pPr>
        <w:rPr>
          <w:rFonts w:ascii="Georgia" w:hAnsi="Georgia"/>
          <w:sz w:val="22"/>
          <w:szCs w:val="22"/>
        </w:rPr>
      </w:pPr>
      <w:r w:rsidRPr="008C77EE">
        <w:rPr>
          <w:rFonts w:ascii="Georgia" w:hAnsi="Georgia"/>
          <w:sz w:val="22"/>
          <w:szCs w:val="22"/>
        </w:rPr>
        <w:t>Secretary</w:t>
      </w:r>
    </w:p>
    <w:p w:rsidR="00CE2796" w:rsidRPr="008C77EE" w:rsidRDefault="00CE2796">
      <w:pPr>
        <w:rPr>
          <w:rFonts w:ascii="Georgia" w:hAnsi="Georgia"/>
          <w:sz w:val="22"/>
          <w:szCs w:val="22"/>
        </w:rPr>
      </w:pPr>
    </w:p>
    <w:p w:rsidR="005441AF" w:rsidRPr="008C77EE" w:rsidRDefault="007F4968">
      <w:pPr>
        <w:rPr>
          <w:rFonts w:ascii="Georgia" w:hAnsi="Georgia"/>
          <w:sz w:val="22"/>
          <w:szCs w:val="22"/>
        </w:rPr>
      </w:pPr>
      <w:proofErr w:type="spellStart"/>
      <w:proofErr w:type="gramStart"/>
      <w:r>
        <w:rPr>
          <w:rFonts w:ascii="Georgia" w:hAnsi="Georgia"/>
          <w:sz w:val="22"/>
          <w:szCs w:val="22"/>
        </w:rPr>
        <w:t>k</w:t>
      </w:r>
      <w:r w:rsidR="00C61F78" w:rsidRPr="008C77EE">
        <w:rPr>
          <w:rFonts w:ascii="Georgia" w:hAnsi="Georgia"/>
          <w:sz w:val="22"/>
          <w:szCs w:val="22"/>
        </w:rPr>
        <w:t>n</w:t>
      </w:r>
      <w:proofErr w:type="spellEnd"/>
      <w:proofErr w:type="gramEnd"/>
    </w:p>
    <w:sectPr w:rsidR="005441AF" w:rsidRPr="008C77EE" w:rsidSect="00793638">
      <w:headerReference w:type="even" r:id="rId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0C" w:rsidRDefault="00EC210C">
      <w:r>
        <w:separator/>
      </w:r>
    </w:p>
  </w:endnote>
  <w:endnote w:type="continuationSeparator" w:id="0">
    <w:p w:rsidR="00EC210C" w:rsidRDefault="00E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0C" w:rsidRDefault="00EC210C">
      <w:r>
        <w:separator/>
      </w:r>
    </w:p>
  </w:footnote>
  <w:footnote w:type="continuationSeparator" w:id="0">
    <w:p w:rsidR="00EC210C" w:rsidRDefault="00E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79" w:rsidRDefault="00670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8C77EE">
    <w:pPr>
      <w:pStyle w:val="Header"/>
      <w:rPr>
        <w:rFonts w:ascii="Georgia" w:hAnsi="Georgia"/>
        <w:sz w:val="18"/>
        <w:szCs w:val="18"/>
      </w:rPr>
    </w:pPr>
    <w:r>
      <w:rPr>
        <w:rFonts w:ascii="Georgia" w:hAnsi="Georgia"/>
        <w:sz w:val="18"/>
        <w:szCs w:val="18"/>
      </w:rPr>
      <w:t>September 1</w:t>
    </w:r>
    <w:r w:rsidR="005441AF">
      <w:rPr>
        <w:rFonts w:ascii="Georgia" w:hAnsi="Georgia"/>
        <w:sz w:val="18"/>
        <w:szCs w:val="18"/>
      </w:rPr>
      <w:t>3</w:t>
    </w:r>
    <w:r w:rsidR="00BB07B8">
      <w:rPr>
        <w:rFonts w:ascii="Georgia" w:hAnsi="Georgia"/>
        <w:sz w:val="18"/>
        <w:szCs w:val="18"/>
      </w:rPr>
      <w:t>, 2017</w:t>
    </w:r>
  </w:p>
  <w:p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rsidR="00EC210C" w:rsidRDefault="00EC210C">
    <w:pPr>
      <w:pStyle w:val="Header"/>
      <w:rPr>
        <w:rFonts w:ascii="Calisto MT" w:hAnsi="Calisto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2"/>
  </w:num>
  <w:num w:numId="6">
    <w:abstractNumId w:val="1"/>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170C4"/>
    <w:rsid w:val="00023653"/>
    <w:rsid w:val="00024709"/>
    <w:rsid w:val="00024C74"/>
    <w:rsid w:val="00027309"/>
    <w:rsid w:val="00034E2C"/>
    <w:rsid w:val="00041AB8"/>
    <w:rsid w:val="000424F5"/>
    <w:rsid w:val="000466EE"/>
    <w:rsid w:val="00063791"/>
    <w:rsid w:val="00065ABA"/>
    <w:rsid w:val="00067129"/>
    <w:rsid w:val="00070553"/>
    <w:rsid w:val="000710CA"/>
    <w:rsid w:val="0007128C"/>
    <w:rsid w:val="00071FAD"/>
    <w:rsid w:val="00071FD2"/>
    <w:rsid w:val="0007376B"/>
    <w:rsid w:val="0008041B"/>
    <w:rsid w:val="0008166A"/>
    <w:rsid w:val="0008322B"/>
    <w:rsid w:val="00084135"/>
    <w:rsid w:val="0008733B"/>
    <w:rsid w:val="00091B09"/>
    <w:rsid w:val="0009382C"/>
    <w:rsid w:val="000A17CB"/>
    <w:rsid w:val="000A5F17"/>
    <w:rsid w:val="000A6DF0"/>
    <w:rsid w:val="000B0BC3"/>
    <w:rsid w:val="000B2921"/>
    <w:rsid w:val="000B4D73"/>
    <w:rsid w:val="000B5F5B"/>
    <w:rsid w:val="000B643A"/>
    <w:rsid w:val="000B6CF2"/>
    <w:rsid w:val="000B71A3"/>
    <w:rsid w:val="000B7CE9"/>
    <w:rsid w:val="000C41F0"/>
    <w:rsid w:val="000C430D"/>
    <w:rsid w:val="000C7FBB"/>
    <w:rsid w:val="000D09A4"/>
    <w:rsid w:val="000E0A85"/>
    <w:rsid w:val="000E1464"/>
    <w:rsid w:val="000E1969"/>
    <w:rsid w:val="000F1094"/>
    <w:rsid w:val="000F20CD"/>
    <w:rsid w:val="000F2802"/>
    <w:rsid w:val="000F3BA4"/>
    <w:rsid w:val="000F7634"/>
    <w:rsid w:val="000F76A9"/>
    <w:rsid w:val="00103FEF"/>
    <w:rsid w:val="00105DF0"/>
    <w:rsid w:val="00110687"/>
    <w:rsid w:val="00115B6A"/>
    <w:rsid w:val="001171D6"/>
    <w:rsid w:val="001264D1"/>
    <w:rsid w:val="001334B4"/>
    <w:rsid w:val="00133CC1"/>
    <w:rsid w:val="001363DC"/>
    <w:rsid w:val="00137790"/>
    <w:rsid w:val="0014266D"/>
    <w:rsid w:val="0014497B"/>
    <w:rsid w:val="0014563E"/>
    <w:rsid w:val="001478E7"/>
    <w:rsid w:val="001514C2"/>
    <w:rsid w:val="00152B34"/>
    <w:rsid w:val="00153CAA"/>
    <w:rsid w:val="0015427D"/>
    <w:rsid w:val="00156B4F"/>
    <w:rsid w:val="00162C14"/>
    <w:rsid w:val="0016529E"/>
    <w:rsid w:val="00166B56"/>
    <w:rsid w:val="00173649"/>
    <w:rsid w:val="0017637E"/>
    <w:rsid w:val="0017657D"/>
    <w:rsid w:val="0017785A"/>
    <w:rsid w:val="00177D32"/>
    <w:rsid w:val="00180346"/>
    <w:rsid w:val="001823E4"/>
    <w:rsid w:val="00185A60"/>
    <w:rsid w:val="00185B94"/>
    <w:rsid w:val="00187246"/>
    <w:rsid w:val="001A2648"/>
    <w:rsid w:val="001A2E6F"/>
    <w:rsid w:val="001B306F"/>
    <w:rsid w:val="001C70C8"/>
    <w:rsid w:val="001D036C"/>
    <w:rsid w:val="001D2558"/>
    <w:rsid w:val="001D3D61"/>
    <w:rsid w:val="001D5907"/>
    <w:rsid w:val="001E06F3"/>
    <w:rsid w:val="001E249A"/>
    <w:rsid w:val="001E3682"/>
    <w:rsid w:val="001E5154"/>
    <w:rsid w:val="001E7DAA"/>
    <w:rsid w:val="001F2236"/>
    <w:rsid w:val="00200AA5"/>
    <w:rsid w:val="00202CC5"/>
    <w:rsid w:val="002032B8"/>
    <w:rsid w:val="00205C88"/>
    <w:rsid w:val="00212365"/>
    <w:rsid w:val="00212DCF"/>
    <w:rsid w:val="00214851"/>
    <w:rsid w:val="002167AF"/>
    <w:rsid w:val="00217BAB"/>
    <w:rsid w:val="002202A3"/>
    <w:rsid w:val="0022305A"/>
    <w:rsid w:val="002237FC"/>
    <w:rsid w:val="00226879"/>
    <w:rsid w:val="00227161"/>
    <w:rsid w:val="002349AE"/>
    <w:rsid w:val="00235BE7"/>
    <w:rsid w:val="0024045B"/>
    <w:rsid w:val="00241051"/>
    <w:rsid w:val="002422B1"/>
    <w:rsid w:val="00242B99"/>
    <w:rsid w:val="00245848"/>
    <w:rsid w:val="0025122B"/>
    <w:rsid w:val="00252798"/>
    <w:rsid w:val="002543E1"/>
    <w:rsid w:val="0025448A"/>
    <w:rsid w:val="00255D4A"/>
    <w:rsid w:val="002566B5"/>
    <w:rsid w:val="00257E69"/>
    <w:rsid w:val="00262764"/>
    <w:rsid w:val="00262DD4"/>
    <w:rsid w:val="0026310F"/>
    <w:rsid w:val="002660B0"/>
    <w:rsid w:val="002662C8"/>
    <w:rsid w:val="002664F4"/>
    <w:rsid w:val="00270C79"/>
    <w:rsid w:val="00272635"/>
    <w:rsid w:val="00276067"/>
    <w:rsid w:val="002804C0"/>
    <w:rsid w:val="00283BBB"/>
    <w:rsid w:val="00284797"/>
    <w:rsid w:val="00291235"/>
    <w:rsid w:val="00291921"/>
    <w:rsid w:val="00291B17"/>
    <w:rsid w:val="0029230F"/>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4C6E"/>
    <w:rsid w:val="002D5110"/>
    <w:rsid w:val="002D7516"/>
    <w:rsid w:val="002E20F6"/>
    <w:rsid w:val="002E4222"/>
    <w:rsid w:val="002E4FA8"/>
    <w:rsid w:val="002E5324"/>
    <w:rsid w:val="002E55A2"/>
    <w:rsid w:val="002E5C7A"/>
    <w:rsid w:val="002F1621"/>
    <w:rsid w:val="002F1F4B"/>
    <w:rsid w:val="00300E8B"/>
    <w:rsid w:val="0030237B"/>
    <w:rsid w:val="00304434"/>
    <w:rsid w:val="003059DC"/>
    <w:rsid w:val="00307F0A"/>
    <w:rsid w:val="0031202B"/>
    <w:rsid w:val="003136A0"/>
    <w:rsid w:val="0031505D"/>
    <w:rsid w:val="0031515E"/>
    <w:rsid w:val="003174B1"/>
    <w:rsid w:val="00331978"/>
    <w:rsid w:val="00333B76"/>
    <w:rsid w:val="0033521B"/>
    <w:rsid w:val="00340B05"/>
    <w:rsid w:val="00343588"/>
    <w:rsid w:val="003446AB"/>
    <w:rsid w:val="003460E4"/>
    <w:rsid w:val="00346E22"/>
    <w:rsid w:val="00350844"/>
    <w:rsid w:val="00351613"/>
    <w:rsid w:val="00353A9C"/>
    <w:rsid w:val="0035576D"/>
    <w:rsid w:val="00356EC1"/>
    <w:rsid w:val="0037632D"/>
    <w:rsid w:val="00376759"/>
    <w:rsid w:val="00376A5F"/>
    <w:rsid w:val="00376BB5"/>
    <w:rsid w:val="00377456"/>
    <w:rsid w:val="003778E7"/>
    <w:rsid w:val="00382991"/>
    <w:rsid w:val="00384049"/>
    <w:rsid w:val="003859E2"/>
    <w:rsid w:val="00395CFE"/>
    <w:rsid w:val="00396485"/>
    <w:rsid w:val="00397CE8"/>
    <w:rsid w:val="003A2E22"/>
    <w:rsid w:val="003A34EC"/>
    <w:rsid w:val="003A3CAD"/>
    <w:rsid w:val="003B05DF"/>
    <w:rsid w:val="003B2325"/>
    <w:rsid w:val="003B2D5B"/>
    <w:rsid w:val="003B5911"/>
    <w:rsid w:val="003C2E9F"/>
    <w:rsid w:val="003C3496"/>
    <w:rsid w:val="003C43A3"/>
    <w:rsid w:val="003C71DC"/>
    <w:rsid w:val="003C7F30"/>
    <w:rsid w:val="003D16A6"/>
    <w:rsid w:val="003D2109"/>
    <w:rsid w:val="003D457E"/>
    <w:rsid w:val="003D4F8B"/>
    <w:rsid w:val="003D706D"/>
    <w:rsid w:val="003E1A70"/>
    <w:rsid w:val="003E1AA8"/>
    <w:rsid w:val="003F19FF"/>
    <w:rsid w:val="003F3547"/>
    <w:rsid w:val="003F50C3"/>
    <w:rsid w:val="003F64B7"/>
    <w:rsid w:val="00402C6D"/>
    <w:rsid w:val="00407AF0"/>
    <w:rsid w:val="00407C9F"/>
    <w:rsid w:val="004107AF"/>
    <w:rsid w:val="0041149E"/>
    <w:rsid w:val="004116C8"/>
    <w:rsid w:val="00413FCF"/>
    <w:rsid w:val="00416C17"/>
    <w:rsid w:val="00420EEA"/>
    <w:rsid w:val="00421E2E"/>
    <w:rsid w:val="004223E6"/>
    <w:rsid w:val="00424FB7"/>
    <w:rsid w:val="00425014"/>
    <w:rsid w:val="00425477"/>
    <w:rsid w:val="004254F5"/>
    <w:rsid w:val="00427A10"/>
    <w:rsid w:val="004316B2"/>
    <w:rsid w:val="00435A33"/>
    <w:rsid w:val="004403A6"/>
    <w:rsid w:val="004425CD"/>
    <w:rsid w:val="00442774"/>
    <w:rsid w:val="00445E89"/>
    <w:rsid w:val="0044658E"/>
    <w:rsid w:val="00447069"/>
    <w:rsid w:val="00447AC9"/>
    <w:rsid w:val="00447E19"/>
    <w:rsid w:val="00450DCF"/>
    <w:rsid w:val="00451094"/>
    <w:rsid w:val="00454DC8"/>
    <w:rsid w:val="004606EB"/>
    <w:rsid w:val="00462D5D"/>
    <w:rsid w:val="004633AC"/>
    <w:rsid w:val="00465DBB"/>
    <w:rsid w:val="00470017"/>
    <w:rsid w:val="00470098"/>
    <w:rsid w:val="00470531"/>
    <w:rsid w:val="00472BBB"/>
    <w:rsid w:val="00473398"/>
    <w:rsid w:val="00473BCB"/>
    <w:rsid w:val="004763B6"/>
    <w:rsid w:val="00476A9F"/>
    <w:rsid w:val="00482B86"/>
    <w:rsid w:val="00484323"/>
    <w:rsid w:val="00490CD1"/>
    <w:rsid w:val="0049609E"/>
    <w:rsid w:val="004A06B7"/>
    <w:rsid w:val="004A0E4B"/>
    <w:rsid w:val="004A1508"/>
    <w:rsid w:val="004A34F6"/>
    <w:rsid w:val="004A3712"/>
    <w:rsid w:val="004B02A4"/>
    <w:rsid w:val="004B04DD"/>
    <w:rsid w:val="004B4185"/>
    <w:rsid w:val="004B7178"/>
    <w:rsid w:val="004C3FA4"/>
    <w:rsid w:val="004C4479"/>
    <w:rsid w:val="004C59B5"/>
    <w:rsid w:val="004D6A18"/>
    <w:rsid w:val="004E2136"/>
    <w:rsid w:val="004E4581"/>
    <w:rsid w:val="004E48E7"/>
    <w:rsid w:val="004E7F2D"/>
    <w:rsid w:val="004F14A2"/>
    <w:rsid w:val="004F15F8"/>
    <w:rsid w:val="004F35D3"/>
    <w:rsid w:val="0050142D"/>
    <w:rsid w:val="00501DBB"/>
    <w:rsid w:val="00503CB5"/>
    <w:rsid w:val="00507C56"/>
    <w:rsid w:val="00510DC3"/>
    <w:rsid w:val="0051687E"/>
    <w:rsid w:val="00516CA9"/>
    <w:rsid w:val="00517306"/>
    <w:rsid w:val="0052499F"/>
    <w:rsid w:val="005271DB"/>
    <w:rsid w:val="0053042F"/>
    <w:rsid w:val="00532170"/>
    <w:rsid w:val="00532978"/>
    <w:rsid w:val="00532A9C"/>
    <w:rsid w:val="00534C28"/>
    <w:rsid w:val="0053574F"/>
    <w:rsid w:val="005358E5"/>
    <w:rsid w:val="00537BC6"/>
    <w:rsid w:val="005405CF"/>
    <w:rsid w:val="00541083"/>
    <w:rsid w:val="005425FE"/>
    <w:rsid w:val="005441AF"/>
    <w:rsid w:val="005458AD"/>
    <w:rsid w:val="005512C8"/>
    <w:rsid w:val="00554DAE"/>
    <w:rsid w:val="005617F4"/>
    <w:rsid w:val="005672CD"/>
    <w:rsid w:val="00567B7B"/>
    <w:rsid w:val="005725C2"/>
    <w:rsid w:val="0057704D"/>
    <w:rsid w:val="005800FB"/>
    <w:rsid w:val="00581790"/>
    <w:rsid w:val="0058495B"/>
    <w:rsid w:val="0059087F"/>
    <w:rsid w:val="00591631"/>
    <w:rsid w:val="00595A83"/>
    <w:rsid w:val="00596B16"/>
    <w:rsid w:val="005A14EA"/>
    <w:rsid w:val="005A47CC"/>
    <w:rsid w:val="005A581B"/>
    <w:rsid w:val="005B2891"/>
    <w:rsid w:val="005B293F"/>
    <w:rsid w:val="005B5B7D"/>
    <w:rsid w:val="005B70AF"/>
    <w:rsid w:val="005B75ED"/>
    <w:rsid w:val="005C0B54"/>
    <w:rsid w:val="005C21B4"/>
    <w:rsid w:val="005C26AA"/>
    <w:rsid w:val="005D0996"/>
    <w:rsid w:val="005D0DFE"/>
    <w:rsid w:val="005D371A"/>
    <w:rsid w:val="005D430F"/>
    <w:rsid w:val="005D486B"/>
    <w:rsid w:val="005E08FF"/>
    <w:rsid w:val="005E50F8"/>
    <w:rsid w:val="005E7039"/>
    <w:rsid w:val="005F28DF"/>
    <w:rsid w:val="005F3228"/>
    <w:rsid w:val="005F4D40"/>
    <w:rsid w:val="005F658A"/>
    <w:rsid w:val="0060531F"/>
    <w:rsid w:val="00606C7D"/>
    <w:rsid w:val="0060764A"/>
    <w:rsid w:val="0061057D"/>
    <w:rsid w:val="00614C70"/>
    <w:rsid w:val="006235AE"/>
    <w:rsid w:val="006313E4"/>
    <w:rsid w:val="00634E42"/>
    <w:rsid w:val="00637C31"/>
    <w:rsid w:val="00637C3F"/>
    <w:rsid w:val="00641F9B"/>
    <w:rsid w:val="0064369F"/>
    <w:rsid w:val="00645D62"/>
    <w:rsid w:val="006513FE"/>
    <w:rsid w:val="00652168"/>
    <w:rsid w:val="00653ADD"/>
    <w:rsid w:val="006574B6"/>
    <w:rsid w:val="006607F3"/>
    <w:rsid w:val="00660F0C"/>
    <w:rsid w:val="00661981"/>
    <w:rsid w:val="00666846"/>
    <w:rsid w:val="00670C79"/>
    <w:rsid w:val="00681F7A"/>
    <w:rsid w:val="00682C4F"/>
    <w:rsid w:val="006A0C9B"/>
    <w:rsid w:val="006A1A42"/>
    <w:rsid w:val="006A63C2"/>
    <w:rsid w:val="006B0160"/>
    <w:rsid w:val="006B18C2"/>
    <w:rsid w:val="006B389D"/>
    <w:rsid w:val="006B6C69"/>
    <w:rsid w:val="006B72B2"/>
    <w:rsid w:val="006B7639"/>
    <w:rsid w:val="006B7C89"/>
    <w:rsid w:val="006C3304"/>
    <w:rsid w:val="006C74F7"/>
    <w:rsid w:val="006D03CA"/>
    <w:rsid w:val="006D3342"/>
    <w:rsid w:val="006D513E"/>
    <w:rsid w:val="006D7908"/>
    <w:rsid w:val="006D7D55"/>
    <w:rsid w:val="006D7F37"/>
    <w:rsid w:val="006E07BE"/>
    <w:rsid w:val="006F37EC"/>
    <w:rsid w:val="006F3C39"/>
    <w:rsid w:val="006F4AE9"/>
    <w:rsid w:val="00701B19"/>
    <w:rsid w:val="00704296"/>
    <w:rsid w:val="00707A28"/>
    <w:rsid w:val="00711B8D"/>
    <w:rsid w:val="007157D3"/>
    <w:rsid w:val="0071695A"/>
    <w:rsid w:val="007303E5"/>
    <w:rsid w:val="00730600"/>
    <w:rsid w:val="007316F8"/>
    <w:rsid w:val="00731B9C"/>
    <w:rsid w:val="00731E05"/>
    <w:rsid w:val="00737C2C"/>
    <w:rsid w:val="00737F88"/>
    <w:rsid w:val="007402D0"/>
    <w:rsid w:val="00740DA5"/>
    <w:rsid w:val="00742676"/>
    <w:rsid w:val="007445C2"/>
    <w:rsid w:val="007456A5"/>
    <w:rsid w:val="007467FE"/>
    <w:rsid w:val="00746DC4"/>
    <w:rsid w:val="00747DE2"/>
    <w:rsid w:val="007535F4"/>
    <w:rsid w:val="00753F8E"/>
    <w:rsid w:val="007547B7"/>
    <w:rsid w:val="00754C1E"/>
    <w:rsid w:val="007553E6"/>
    <w:rsid w:val="00755F67"/>
    <w:rsid w:val="00761995"/>
    <w:rsid w:val="0076705A"/>
    <w:rsid w:val="00774D27"/>
    <w:rsid w:val="00776FF8"/>
    <w:rsid w:val="00777C98"/>
    <w:rsid w:val="00782581"/>
    <w:rsid w:val="007861AD"/>
    <w:rsid w:val="007862EB"/>
    <w:rsid w:val="00792289"/>
    <w:rsid w:val="00793638"/>
    <w:rsid w:val="007A1B2B"/>
    <w:rsid w:val="007A2025"/>
    <w:rsid w:val="007A2CCF"/>
    <w:rsid w:val="007A37C9"/>
    <w:rsid w:val="007B3DBC"/>
    <w:rsid w:val="007B44C8"/>
    <w:rsid w:val="007B526F"/>
    <w:rsid w:val="007B64A9"/>
    <w:rsid w:val="007B75BC"/>
    <w:rsid w:val="007C1EB1"/>
    <w:rsid w:val="007C1FA5"/>
    <w:rsid w:val="007C2388"/>
    <w:rsid w:val="007C32E6"/>
    <w:rsid w:val="007C3358"/>
    <w:rsid w:val="007C7978"/>
    <w:rsid w:val="007E0539"/>
    <w:rsid w:val="007E2DB8"/>
    <w:rsid w:val="007E3CF1"/>
    <w:rsid w:val="007F4968"/>
    <w:rsid w:val="007F7A8A"/>
    <w:rsid w:val="007F7EF0"/>
    <w:rsid w:val="0080055F"/>
    <w:rsid w:val="00800ED1"/>
    <w:rsid w:val="0080173C"/>
    <w:rsid w:val="00805F23"/>
    <w:rsid w:val="00810D51"/>
    <w:rsid w:val="008151C1"/>
    <w:rsid w:val="00816D8E"/>
    <w:rsid w:val="008175DC"/>
    <w:rsid w:val="00823A02"/>
    <w:rsid w:val="00825D96"/>
    <w:rsid w:val="00826860"/>
    <w:rsid w:val="0083251A"/>
    <w:rsid w:val="00835377"/>
    <w:rsid w:val="008372C0"/>
    <w:rsid w:val="00843858"/>
    <w:rsid w:val="008441A8"/>
    <w:rsid w:val="008502E1"/>
    <w:rsid w:val="00850731"/>
    <w:rsid w:val="00850891"/>
    <w:rsid w:val="00851287"/>
    <w:rsid w:val="008522C7"/>
    <w:rsid w:val="008537CD"/>
    <w:rsid w:val="00854B52"/>
    <w:rsid w:val="00856353"/>
    <w:rsid w:val="00860A89"/>
    <w:rsid w:val="00863DF9"/>
    <w:rsid w:val="008654F6"/>
    <w:rsid w:val="00870D84"/>
    <w:rsid w:val="0087291F"/>
    <w:rsid w:val="00873188"/>
    <w:rsid w:val="0087418E"/>
    <w:rsid w:val="00880D9C"/>
    <w:rsid w:val="00881B7F"/>
    <w:rsid w:val="00882CD6"/>
    <w:rsid w:val="00886A05"/>
    <w:rsid w:val="00892B70"/>
    <w:rsid w:val="00894685"/>
    <w:rsid w:val="00895366"/>
    <w:rsid w:val="00896659"/>
    <w:rsid w:val="008A1E53"/>
    <w:rsid w:val="008A2588"/>
    <w:rsid w:val="008A3890"/>
    <w:rsid w:val="008A43EA"/>
    <w:rsid w:val="008A5426"/>
    <w:rsid w:val="008A7D3A"/>
    <w:rsid w:val="008B2F66"/>
    <w:rsid w:val="008B5414"/>
    <w:rsid w:val="008B655E"/>
    <w:rsid w:val="008B661C"/>
    <w:rsid w:val="008B670E"/>
    <w:rsid w:val="008C382E"/>
    <w:rsid w:val="008C6DD2"/>
    <w:rsid w:val="008C77EE"/>
    <w:rsid w:val="008D2A0A"/>
    <w:rsid w:val="008D43CF"/>
    <w:rsid w:val="008D68C3"/>
    <w:rsid w:val="008D7597"/>
    <w:rsid w:val="008E0421"/>
    <w:rsid w:val="008E26DF"/>
    <w:rsid w:val="008E5821"/>
    <w:rsid w:val="008E66BF"/>
    <w:rsid w:val="008F22CB"/>
    <w:rsid w:val="008F5C6C"/>
    <w:rsid w:val="008F78D5"/>
    <w:rsid w:val="009017DA"/>
    <w:rsid w:val="0090285E"/>
    <w:rsid w:val="00911C2B"/>
    <w:rsid w:val="00913D09"/>
    <w:rsid w:val="0091775C"/>
    <w:rsid w:val="0092162C"/>
    <w:rsid w:val="00923671"/>
    <w:rsid w:val="00925E7D"/>
    <w:rsid w:val="00930F7A"/>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E9F"/>
    <w:rsid w:val="009847BA"/>
    <w:rsid w:val="0098687B"/>
    <w:rsid w:val="00987E08"/>
    <w:rsid w:val="0099077C"/>
    <w:rsid w:val="00993B2E"/>
    <w:rsid w:val="00993B8B"/>
    <w:rsid w:val="00997A53"/>
    <w:rsid w:val="009A1046"/>
    <w:rsid w:val="009A12D0"/>
    <w:rsid w:val="009A182B"/>
    <w:rsid w:val="009A32BE"/>
    <w:rsid w:val="009A3A32"/>
    <w:rsid w:val="009B004D"/>
    <w:rsid w:val="009B257B"/>
    <w:rsid w:val="009B2B65"/>
    <w:rsid w:val="009B2CB4"/>
    <w:rsid w:val="009B4915"/>
    <w:rsid w:val="009B5394"/>
    <w:rsid w:val="009B59C8"/>
    <w:rsid w:val="009C1FD4"/>
    <w:rsid w:val="009C2D65"/>
    <w:rsid w:val="009C3C29"/>
    <w:rsid w:val="009C4DAD"/>
    <w:rsid w:val="009C5117"/>
    <w:rsid w:val="009C692B"/>
    <w:rsid w:val="009D150F"/>
    <w:rsid w:val="009D6251"/>
    <w:rsid w:val="009E26AC"/>
    <w:rsid w:val="009E624E"/>
    <w:rsid w:val="009E6588"/>
    <w:rsid w:val="009F0B15"/>
    <w:rsid w:val="00A002B9"/>
    <w:rsid w:val="00A00F00"/>
    <w:rsid w:val="00A04ED8"/>
    <w:rsid w:val="00A05335"/>
    <w:rsid w:val="00A07820"/>
    <w:rsid w:val="00A11AB9"/>
    <w:rsid w:val="00A12C60"/>
    <w:rsid w:val="00A17626"/>
    <w:rsid w:val="00A17E87"/>
    <w:rsid w:val="00A222A8"/>
    <w:rsid w:val="00A23ACD"/>
    <w:rsid w:val="00A24459"/>
    <w:rsid w:val="00A37166"/>
    <w:rsid w:val="00A40517"/>
    <w:rsid w:val="00A425CE"/>
    <w:rsid w:val="00A42728"/>
    <w:rsid w:val="00A43F4D"/>
    <w:rsid w:val="00A44A52"/>
    <w:rsid w:val="00A4592A"/>
    <w:rsid w:val="00A500E1"/>
    <w:rsid w:val="00A51BCD"/>
    <w:rsid w:val="00A556F4"/>
    <w:rsid w:val="00A611FA"/>
    <w:rsid w:val="00A62DDE"/>
    <w:rsid w:val="00A63625"/>
    <w:rsid w:val="00A64FCC"/>
    <w:rsid w:val="00A65B8D"/>
    <w:rsid w:val="00A717DA"/>
    <w:rsid w:val="00A71CB1"/>
    <w:rsid w:val="00A746E6"/>
    <w:rsid w:val="00A765B9"/>
    <w:rsid w:val="00A765E9"/>
    <w:rsid w:val="00A852DE"/>
    <w:rsid w:val="00A87BF9"/>
    <w:rsid w:val="00A95EA7"/>
    <w:rsid w:val="00A964FA"/>
    <w:rsid w:val="00AA489F"/>
    <w:rsid w:val="00AA69DA"/>
    <w:rsid w:val="00AB0B30"/>
    <w:rsid w:val="00AB1275"/>
    <w:rsid w:val="00AB191A"/>
    <w:rsid w:val="00AC3165"/>
    <w:rsid w:val="00AC633F"/>
    <w:rsid w:val="00AC723A"/>
    <w:rsid w:val="00AC776C"/>
    <w:rsid w:val="00AD2C03"/>
    <w:rsid w:val="00AD33F8"/>
    <w:rsid w:val="00AD7055"/>
    <w:rsid w:val="00AE3C57"/>
    <w:rsid w:val="00AE55E3"/>
    <w:rsid w:val="00AF2DCF"/>
    <w:rsid w:val="00AF38F6"/>
    <w:rsid w:val="00B006CC"/>
    <w:rsid w:val="00B111D6"/>
    <w:rsid w:val="00B1145F"/>
    <w:rsid w:val="00B12547"/>
    <w:rsid w:val="00B129CB"/>
    <w:rsid w:val="00B13DCB"/>
    <w:rsid w:val="00B13ED1"/>
    <w:rsid w:val="00B143CE"/>
    <w:rsid w:val="00B16290"/>
    <w:rsid w:val="00B21576"/>
    <w:rsid w:val="00B22CE1"/>
    <w:rsid w:val="00B242A5"/>
    <w:rsid w:val="00B24E52"/>
    <w:rsid w:val="00B254AF"/>
    <w:rsid w:val="00B26AA8"/>
    <w:rsid w:val="00B336DE"/>
    <w:rsid w:val="00B353BD"/>
    <w:rsid w:val="00B35DB7"/>
    <w:rsid w:val="00B36A67"/>
    <w:rsid w:val="00B40E4E"/>
    <w:rsid w:val="00B42489"/>
    <w:rsid w:val="00B476F4"/>
    <w:rsid w:val="00B47898"/>
    <w:rsid w:val="00B50091"/>
    <w:rsid w:val="00B501E3"/>
    <w:rsid w:val="00B51B26"/>
    <w:rsid w:val="00B55937"/>
    <w:rsid w:val="00B67AB8"/>
    <w:rsid w:val="00B73F7C"/>
    <w:rsid w:val="00B747B8"/>
    <w:rsid w:val="00B75FF1"/>
    <w:rsid w:val="00B760B7"/>
    <w:rsid w:val="00B805B3"/>
    <w:rsid w:val="00B821FA"/>
    <w:rsid w:val="00B83237"/>
    <w:rsid w:val="00B84AD0"/>
    <w:rsid w:val="00B85128"/>
    <w:rsid w:val="00B86B9A"/>
    <w:rsid w:val="00B86DA9"/>
    <w:rsid w:val="00B90509"/>
    <w:rsid w:val="00B92F0A"/>
    <w:rsid w:val="00B95652"/>
    <w:rsid w:val="00B97041"/>
    <w:rsid w:val="00BA02A2"/>
    <w:rsid w:val="00BA1423"/>
    <w:rsid w:val="00BA3571"/>
    <w:rsid w:val="00BA7EF1"/>
    <w:rsid w:val="00BA7F97"/>
    <w:rsid w:val="00BB06B5"/>
    <w:rsid w:val="00BB07B8"/>
    <w:rsid w:val="00BB2AAC"/>
    <w:rsid w:val="00BB670D"/>
    <w:rsid w:val="00BB6E54"/>
    <w:rsid w:val="00BC44BE"/>
    <w:rsid w:val="00BD0173"/>
    <w:rsid w:val="00BD2C21"/>
    <w:rsid w:val="00BD4470"/>
    <w:rsid w:val="00BD7154"/>
    <w:rsid w:val="00BD763E"/>
    <w:rsid w:val="00BD7AA3"/>
    <w:rsid w:val="00BF06FE"/>
    <w:rsid w:val="00BF0A2D"/>
    <w:rsid w:val="00BF2575"/>
    <w:rsid w:val="00BF5088"/>
    <w:rsid w:val="00C04369"/>
    <w:rsid w:val="00C048D4"/>
    <w:rsid w:val="00C051C3"/>
    <w:rsid w:val="00C0743A"/>
    <w:rsid w:val="00C1358D"/>
    <w:rsid w:val="00C1605E"/>
    <w:rsid w:val="00C17C37"/>
    <w:rsid w:val="00C21202"/>
    <w:rsid w:val="00C2403B"/>
    <w:rsid w:val="00C2422D"/>
    <w:rsid w:val="00C27820"/>
    <w:rsid w:val="00C309DB"/>
    <w:rsid w:val="00C410F0"/>
    <w:rsid w:val="00C456F2"/>
    <w:rsid w:val="00C503AB"/>
    <w:rsid w:val="00C51AC5"/>
    <w:rsid w:val="00C54FA4"/>
    <w:rsid w:val="00C61C3D"/>
    <w:rsid w:val="00C61F78"/>
    <w:rsid w:val="00C63986"/>
    <w:rsid w:val="00C6519E"/>
    <w:rsid w:val="00C72328"/>
    <w:rsid w:val="00C81ADF"/>
    <w:rsid w:val="00C87E2F"/>
    <w:rsid w:val="00C87FE3"/>
    <w:rsid w:val="00C918FD"/>
    <w:rsid w:val="00C959AD"/>
    <w:rsid w:val="00CA25D0"/>
    <w:rsid w:val="00CA3699"/>
    <w:rsid w:val="00CA50A1"/>
    <w:rsid w:val="00CB26AC"/>
    <w:rsid w:val="00CB2766"/>
    <w:rsid w:val="00CB356B"/>
    <w:rsid w:val="00CB7A92"/>
    <w:rsid w:val="00CC1F24"/>
    <w:rsid w:val="00CC22CF"/>
    <w:rsid w:val="00CC45A1"/>
    <w:rsid w:val="00CD0AAA"/>
    <w:rsid w:val="00CD0DDE"/>
    <w:rsid w:val="00CD5E72"/>
    <w:rsid w:val="00CD749E"/>
    <w:rsid w:val="00CE2796"/>
    <w:rsid w:val="00CE2881"/>
    <w:rsid w:val="00CE5D16"/>
    <w:rsid w:val="00D025E7"/>
    <w:rsid w:val="00D03804"/>
    <w:rsid w:val="00D0477D"/>
    <w:rsid w:val="00D052DC"/>
    <w:rsid w:val="00D0554C"/>
    <w:rsid w:val="00D05930"/>
    <w:rsid w:val="00D1108D"/>
    <w:rsid w:val="00D117F2"/>
    <w:rsid w:val="00D123D6"/>
    <w:rsid w:val="00D12B63"/>
    <w:rsid w:val="00D1317A"/>
    <w:rsid w:val="00D152C8"/>
    <w:rsid w:val="00D16B04"/>
    <w:rsid w:val="00D20059"/>
    <w:rsid w:val="00D208D4"/>
    <w:rsid w:val="00D2654F"/>
    <w:rsid w:val="00D266AC"/>
    <w:rsid w:val="00D34B9F"/>
    <w:rsid w:val="00D40A02"/>
    <w:rsid w:val="00D45818"/>
    <w:rsid w:val="00D50282"/>
    <w:rsid w:val="00D5125B"/>
    <w:rsid w:val="00D51482"/>
    <w:rsid w:val="00D62F60"/>
    <w:rsid w:val="00D74031"/>
    <w:rsid w:val="00D75BE8"/>
    <w:rsid w:val="00D75CE2"/>
    <w:rsid w:val="00D75EEB"/>
    <w:rsid w:val="00D7654C"/>
    <w:rsid w:val="00D834D6"/>
    <w:rsid w:val="00D840AA"/>
    <w:rsid w:val="00D849D2"/>
    <w:rsid w:val="00D90740"/>
    <w:rsid w:val="00D96417"/>
    <w:rsid w:val="00DA0971"/>
    <w:rsid w:val="00DA1163"/>
    <w:rsid w:val="00DA1385"/>
    <w:rsid w:val="00DA39E9"/>
    <w:rsid w:val="00DA4832"/>
    <w:rsid w:val="00DA719B"/>
    <w:rsid w:val="00DB02F7"/>
    <w:rsid w:val="00DB0F87"/>
    <w:rsid w:val="00DB5A44"/>
    <w:rsid w:val="00DB5C34"/>
    <w:rsid w:val="00DB6460"/>
    <w:rsid w:val="00DC02E1"/>
    <w:rsid w:val="00DC404C"/>
    <w:rsid w:val="00DC51FF"/>
    <w:rsid w:val="00DC7B1D"/>
    <w:rsid w:val="00DD4403"/>
    <w:rsid w:val="00DD53AF"/>
    <w:rsid w:val="00DE0A40"/>
    <w:rsid w:val="00DE5487"/>
    <w:rsid w:val="00DF6377"/>
    <w:rsid w:val="00E0546B"/>
    <w:rsid w:val="00E1252A"/>
    <w:rsid w:val="00E138D2"/>
    <w:rsid w:val="00E146FE"/>
    <w:rsid w:val="00E1580E"/>
    <w:rsid w:val="00E204E1"/>
    <w:rsid w:val="00E21DE0"/>
    <w:rsid w:val="00E22A2E"/>
    <w:rsid w:val="00E23A90"/>
    <w:rsid w:val="00E24296"/>
    <w:rsid w:val="00E26533"/>
    <w:rsid w:val="00E3180D"/>
    <w:rsid w:val="00E43694"/>
    <w:rsid w:val="00E43A70"/>
    <w:rsid w:val="00E4637E"/>
    <w:rsid w:val="00E46BA6"/>
    <w:rsid w:val="00E51A0E"/>
    <w:rsid w:val="00E54F54"/>
    <w:rsid w:val="00E57B77"/>
    <w:rsid w:val="00E57C74"/>
    <w:rsid w:val="00E62B78"/>
    <w:rsid w:val="00E71B7D"/>
    <w:rsid w:val="00E71C26"/>
    <w:rsid w:val="00E74609"/>
    <w:rsid w:val="00E74D89"/>
    <w:rsid w:val="00E76FA7"/>
    <w:rsid w:val="00E77607"/>
    <w:rsid w:val="00E817C3"/>
    <w:rsid w:val="00E857EE"/>
    <w:rsid w:val="00E918AA"/>
    <w:rsid w:val="00E952D6"/>
    <w:rsid w:val="00EA0B64"/>
    <w:rsid w:val="00EA18EA"/>
    <w:rsid w:val="00EA1B49"/>
    <w:rsid w:val="00EA3C4A"/>
    <w:rsid w:val="00EA43F6"/>
    <w:rsid w:val="00EA6905"/>
    <w:rsid w:val="00EA6CE2"/>
    <w:rsid w:val="00EB14D8"/>
    <w:rsid w:val="00EB22DC"/>
    <w:rsid w:val="00EB2AC9"/>
    <w:rsid w:val="00EB5E7F"/>
    <w:rsid w:val="00EB7B1D"/>
    <w:rsid w:val="00EC210C"/>
    <w:rsid w:val="00EC4904"/>
    <w:rsid w:val="00EC7727"/>
    <w:rsid w:val="00ED0497"/>
    <w:rsid w:val="00ED065B"/>
    <w:rsid w:val="00ED3779"/>
    <w:rsid w:val="00ED505D"/>
    <w:rsid w:val="00ED68A8"/>
    <w:rsid w:val="00EE6259"/>
    <w:rsid w:val="00EE62F4"/>
    <w:rsid w:val="00EE7391"/>
    <w:rsid w:val="00EE7593"/>
    <w:rsid w:val="00EF5950"/>
    <w:rsid w:val="00F024B1"/>
    <w:rsid w:val="00F05B86"/>
    <w:rsid w:val="00F05FE6"/>
    <w:rsid w:val="00F10D73"/>
    <w:rsid w:val="00F148D2"/>
    <w:rsid w:val="00F15203"/>
    <w:rsid w:val="00F22364"/>
    <w:rsid w:val="00F24702"/>
    <w:rsid w:val="00F27B15"/>
    <w:rsid w:val="00F32D26"/>
    <w:rsid w:val="00F33830"/>
    <w:rsid w:val="00F33E1A"/>
    <w:rsid w:val="00F34450"/>
    <w:rsid w:val="00F362D0"/>
    <w:rsid w:val="00F376E6"/>
    <w:rsid w:val="00F41940"/>
    <w:rsid w:val="00F434B0"/>
    <w:rsid w:val="00F45A34"/>
    <w:rsid w:val="00F47BBC"/>
    <w:rsid w:val="00F51C21"/>
    <w:rsid w:val="00F5284C"/>
    <w:rsid w:val="00F52E74"/>
    <w:rsid w:val="00F606EE"/>
    <w:rsid w:val="00F62E4D"/>
    <w:rsid w:val="00F65C46"/>
    <w:rsid w:val="00F66E7B"/>
    <w:rsid w:val="00F74ED2"/>
    <w:rsid w:val="00F74F29"/>
    <w:rsid w:val="00F7677C"/>
    <w:rsid w:val="00F76824"/>
    <w:rsid w:val="00F81C60"/>
    <w:rsid w:val="00F84F09"/>
    <w:rsid w:val="00F8593B"/>
    <w:rsid w:val="00F86816"/>
    <w:rsid w:val="00F96437"/>
    <w:rsid w:val="00F97A84"/>
    <w:rsid w:val="00FA0EC7"/>
    <w:rsid w:val="00FA1D7C"/>
    <w:rsid w:val="00FA23B9"/>
    <w:rsid w:val="00FA3323"/>
    <w:rsid w:val="00FA44AD"/>
    <w:rsid w:val="00FA7153"/>
    <w:rsid w:val="00FB189F"/>
    <w:rsid w:val="00FB60DE"/>
    <w:rsid w:val="00FC581A"/>
    <w:rsid w:val="00FC611B"/>
    <w:rsid w:val="00FC7E9F"/>
    <w:rsid w:val="00FD30A6"/>
    <w:rsid w:val="00FD406D"/>
    <w:rsid w:val="00FD6E7D"/>
    <w:rsid w:val="00FD6F9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oNotEmbedSmartTags/>
  <w:decimalSymbol w:val="."/>
  <w:listSeparator w:val=","/>
  <w14:docId w14:val="239C8BDF"/>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3C56-0130-4533-AB13-4501BFB2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3</Pages>
  <Words>1253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11</cp:revision>
  <cp:lastPrinted>2017-08-18T21:57:00Z</cp:lastPrinted>
  <dcterms:created xsi:type="dcterms:W3CDTF">2017-09-11T21:42:00Z</dcterms:created>
  <dcterms:modified xsi:type="dcterms:W3CDTF">2017-09-29T15:25:00Z</dcterms:modified>
</cp:coreProperties>
</file>